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945" w:rsidRDefault="00205B61" w:rsidP="00205B61">
      <w:pPr>
        <w:ind w:hanging="1134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77284" cy="8983864"/>
            <wp:effectExtent l="19050" t="0" r="0" b="0"/>
            <wp:docPr id="1" name="Рисунок 1" descr="G:\годовой календарны график 2026-2027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годовой календарны график 2026-2027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452" t="8158" r="5879" b="2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078" cy="899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</w:p>
    <w:p w:rsidR="00EC2945" w:rsidRDefault="00EC2945" w:rsidP="00EC29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Продолжительность учебного года: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начало учебного года 01.09.2026 года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-окончание учебного года 26.05.2027 года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продолжительность учебного года: 34 рабочие недели.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 1-м классе – 33 недели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во 2-11 классах – 34 недели.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четвертей: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1четверть - 8 недель;  2 четверть – 8 недель; 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3 четверть – 10 недель;  4 четверть – 8 недель.</w:t>
      </w: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классов-комплектов в каждой параллели: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10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– 1</w:t>
      </w:r>
    </w:p>
    <w:p w:rsidR="00EC2945" w:rsidRDefault="00EC2945" w:rsidP="00EC29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11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- 1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Всего: 11 классов-комплектов</w:t>
      </w: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Классы и классные руководители на 2026-2027 учебный год:</w:t>
      </w:r>
    </w:p>
    <w:p w:rsidR="00EC2945" w:rsidRDefault="00EC2945" w:rsidP="00EC294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 класс -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руководитель </w:t>
      </w:r>
      <w:proofErr w:type="spellStart"/>
      <w:r>
        <w:rPr>
          <w:sz w:val="28"/>
          <w:szCs w:val="28"/>
        </w:rPr>
        <w:t>Магазеева</w:t>
      </w:r>
      <w:proofErr w:type="spellEnd"/>
      <w:r>
        <w:rPr>
          <w:sz w:val="28"/>
          <w:szCs w:val="28"/>
        </w:rPr>
        <w:t xml:space="preserve"> Н.А.</w:t>
      </w:r>
    </w:p>
    <w:p w:rsidR="00EC2945" w:rsidRDefault="00EC2945" w:rsidP="00EC29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 класс -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руководитель </w:t>
      </w:r>
      <w:proofErr w:type="spellStart"/>
      <w:r>
        <w:rPr>
          <w:sz w:val="28"/>
          <w:szCs w:val="28"/>
        </w:rPr>
        <w:t>Бервинова</w:t>
      </w:r>
      <w:proofErr w:type="spellEnd"/>
      <w:r>
        <w:rPr>
          <w:sz w:val="28"/>
          <w:szCs w:val="28"/>
        </w:rPr>
        <w:t xml:space="preserve"> Т.И.</w:t>
      </w:r>
    </w:p>
    <w:p w:rsidR="00EC2945" w:rsidRDefault="00EC2945" w:rsidP="00EC294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proofErr w:type="spellStart"/>
      <w:r>
        <w:rPr>
          <w:sz w:val="28"/>
          <w:szCs w:val="28"/>
        </w:rPr>
        <w:t>класс-кл</w:t>
      </w:r>
      <w:proofErr w:type="spellEnd"/>
      <w:r>
        <w:rPr>
          <w:sz w:val="28"/>
          <w:szCs w:val="28"/>
        </w:rPr>
        <w:t xml:space="preserve">. руководитель </w:t>
      </w:r>
      <w:proofErr w:type="spellStart"/>
      <w:r>
        <w:rPr>
          <w:sz w:val="28"/>
          <w:szCs w:val="28"/>
        </w:rPr>
        <w:t>Магазеева</w:t>
      </w:r>
      <w:proofErr w:type="spellEnd"/>
      <w:r>
        <w:rPr>
          <w:sz w:val="28"/>
          <w:szCs w:val="28"/>
        </w:rPr>
        <w:t xml:space="preserve"> Н.А.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proofErr w:type="spellStart"/>
      <w:r>
        <w:rPr>
          <w:sz w:val="28"/>
          <w:szCs w:val="28"/>
        </w:rPr>
        <w:t>класс-кл</w:t>
      </w:r>
      <w:proofErr w:type="spellEnd"/>
      <w:r>
        <w:rPr>
          <w:sz w:val="28"/>
          <w:szCs w:val="28"/>
        </w:rPr>
        <w:t xml:space="preserve">. руководитель </w:t>
      </w:r>
      <w:bookmarkStart w:id="0" w:name="_Hlk111993358"/>
      <w:r>
        <w:rPr>
          <w:sz w:val="28"/>
          <w:szCs w:val="28"/>
        </w:rPr>
        <w:t>Нечаева М.С.</w:t>
      </w:r>
    </w:p>
    <w:bookmarkEnd w:id="0"/>
    <w:p w:rsidR="00EC2945" w:rsidRDefault="00EC2945" w:rsidP="00EC294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proofErr w:type="spellStart"/>
      <w:r>
        <w:rPr>
          <w:sz w:val="28"/>
          <w:szCs w:val="28"/>
        </w:rPr>
        <w:t>класс-кл</w:t>
      </w:r>
      <w:proofErr w:type="spellEnd"/>
      <w:r>
        <w:rPr>
          <w:sz w:val="28"/>
          <w:szCs w:val="28"/>
        </w:rPr>
        <w:t>. руководитель Быкова Н.А.</w:t>
      </w:r>
    </w:p>
    <w:p w:rsidR="00EC2945" w:rsidRDefault="00EC2945" w:rsidP="00EC294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</w:t>
      </w:r>
      <w:proofErr w:type="spellStart"/>
      <w:r>
        <w:rPr>
          <w:sz w:val="28"/>
          <w:szCs w:val="28"/>
        </w:rPr>
        <w:t>класс-кл</w:t>
      </w:r>
      <w:proofErr w:type="spellEnd"/>
      <w:r>
        <w:rPr>
          <w:sz w:val="28"/>
          <w:szCs w:val="28"/>
        </w:rPr>
        <w:t xml:space="preserve">. руководитель </w:t>
      </w:r>
      <w:proofErr w:type="spellStart"/>
      <w:r>
        <w:rPr>
          <w:sz w:val="28"/>
          <w:szCs w:val="28"/>
        </w:rPr>
        <w:t>Абасова</w:t>
      </w:r>
      <w:proofErr w:type="spellEnd"/>
      <w:r>
        <w:rPr>
          <w:sz w:val="28"/>
          <w:szCs w:val="28"/>
        </w:rPr>
        <w:t xml:space="preserve"> В.И.</w:t>
      </w:r>
    </w:p>
    <w:p w:rsidR="00EC2945" w:rsidRDefault="00EC2945" w:rsidP="00EC294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proofErr w:type="spellStart"/>
      <w:r>
        <w:rPr>
          <w:sz w:val="28"/>
          <w:szCs w:val="28"/>
        </w:rPr>
        <w:t>класс-кл</w:t>
      </w:r>
      <w:proofErr w:type="spellEnd"/>
      <w:r>
        <w:rPr>
          <w:sz w:val="28"/>
          <w:szCs w:val="28"/>
        </w:rPr>
        <w:t>. руководитель Морозова Н.М.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класс-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руководитель Белова А.В.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 </w:t>
      </w:r>
      <w:proofErr w:type="spellStart"/>
      <w:r>
        <w:rPr>
          <w:sz w:val="28"/>
          <w:szCs w:val="28"/>
        </w:rPr>
        <w:t>класс-кл</w:t>
      </w:r>
      <w:proofErr w:type="spellEnd"/>
      <w:r>
        <w:rPr>
          <w:sz w:val="28"/>
          <w:szCs w:val="28"/>
        </w:rPr>
        <w:t xml:space="preserve">. руководитель </w:t>
      </w:r>
      <w:proofErr w:type="spellStart"/>
      <w:r>
        <w:rPr>
          <w:sz w:val="28"/>
          <w:szCs w:val="28"/>
        </w:rPr>
        <w:t>Нарикова</w:t>
      </w:r>
      <w:proofErr w:type="spellEnd"/>
      <w:r>
        <w:rPr>
          <w:sz w:val="28"/>
          <w:szCs w:val="28"/>
        </w:rPr>
        <w:t xml:space="preserve"> Г.Е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 класс-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руководитель Вербицкий П.В.</w:t>
      </w:r>
    </w:p>
    <w:p w:rsidR="00EC2945" w:rsidRDefault="00EC2945" w:rsidP="00EC294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 класс-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руководитель Шершнева И.А.</w:t>
      </w: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4.Регламентирование образовательного процесса на учебный год: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учебный год делится на 4 учебные четверти;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продолжительность каникул в течение учебного года: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</w:p>
    <w:tbl>
      <w:tblPr>
        <w:tblStyle w:val="a4"/>
        <w:tblW w:w="0" w:type="auto"/>
        <w:tblInd w:w="360" w:type="dxa"/>
        <w:tblLayout w:type="fixed"/>
        <w:tblLook w:val="04A0"/>
      </w:tblPr>
      <w:tblGrid>
        <w:gridCol w:w="1490"/>
        <w:gridCol w:w="1693"/>
        <w:gridCol w:w="1810"/>
        <w:gridCol w:w="2126"/>
        <w:gridCol w:w="1985"/>
      </w:tblGrid>
      <w:tr w:rsidR="00EC2945" w:rsidTr="00EC2945"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Каникулы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начала каникул</w:t>
            </w:r>
          </w:p>
        </w:tc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окончания каникул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Продолжительность  в днях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Выход с каникул в школу  </w:t>
            </w:r>
          </w:p>
        </w:tc>
      </w:tr>
      <w:tr w:rsidR="00EC2945" w:rsidTr="00EC2945"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осенние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26.10.2026г.</w:t>
            </w:r>
          </w:p>
        </w:tc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03.11.2026г.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9 дней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05.11.2026г.</w:t>
            </w:r>
          </w:p>
        </w:tc>
      </w:tr>
      <w:tr w:rsidR="00EC2945" w:rsidTr="00EC2945"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зимние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31.12.2026г.</w:t>
            </w:r>
          </w:p>
        </w:tc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10.01.2027г.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 дней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11.01.2027г.</w:t>
            </w:r>
          </w:p>
        </w:tc>
      </w:tr>
      <w:tr w:rsidR="00EC2945" w:rsidTr="00EC2945"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весенние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27.03.2027г.</w:t>
            </w:r>
          </w:p>
        </w:tc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04.04.2027г.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9дней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05.04.2027г.</w:t>
            </w:r>
          </w:p>
        </w:tc>
      </w:tr>
      <w:tr w:rsidR="00EC2945" w:rsidTr="00EC2945"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летние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27.05.2027г.</w:t>
            </w:r>
          </w:p>
        </w:tc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31.08.2027г.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01.09.2027г.</w:t>
            </w:r>
          </w:p>
        </w:tc>
      </w:tr>
      <w:tr w:rsidR="00EC2945" w:rsidTr="00EC2945"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класс дополнительные каникулы</w:t>
            </w:r>
          </w:p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15.02.2027г.</w:t>
            </w:r>
          </w:p>
        </w:tc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21.02.2027г.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 дней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2945" w:rsidRDefault="00EC2945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23.02.2027г.</w:t>
            </w:r>
          </w:p>
        </w:tc>
      </w:tr>
    </w:tbl>
    <w:p w:rsidR="00EC2945" w:rsidRDefault="00EC2945" w:rsidP="00EC2945">
      <w:pPr>
        <w:ind w:left="360"/>
        <w:jc w:val="both"/>
        <w:rPr>
          <w:sz w:val="28"/>
          <w:szCs w:val="28"/>
        </w:rPr>
      </w:pPr>
    </w:p>
    <w:p w:rsidR="00EC2945" w:rsidRDefault="00EC2945" w:rsidP="00EC2945"/>
    <w:p w:rsidR="00EC2945" w:rsidRDefault="00EC2945" w:rsidP="00EC29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Регламентирование образовательного процесса на неделю: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продолжительность рабочей недели – пятидневная неделя для 1 – 11 классов.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</w:p>
    <w:p w:rsidR="00EC2945" w:rsidRDefault="00EC2945" w:rsidP="00EC29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Регламентирование образовательного процесса на день: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МБОУ «</w:t>
      </w:r>
      <w:proofErr w:type="spellStart"/>
      <w:r>
        <w:rPr>
          <w:sz w:val="28"/>
          <w:szCs w:val="28"/>
        </w:rPr>
        <w:t>Грачевская</w:t>
      </w:r>
      <w:proofErr w:type="spellEnd"/>
      <w:r>
        <w:rPr>
          <w:sz w:val="28"/>
          <w:szCs w:val="28"/>
        </w:rPr>
        <w:t xml:space="preserve"> СШ» работает в одну смену;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продолжительность урока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 класс – 35 минут первое полугодие,  с января- 45 минут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2-11 классы – 45 минут.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режим учебных занятий: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начало учебных занятий 08.00, согласно расписанию.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Начало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Режимное мероприятие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Окончание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1-й урок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08.45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08.45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1-я перемена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08.55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08.55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2-й урок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09.40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09.40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2-я перемена</w:t>
            </w:r>
          </w:p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(организация питания)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10.00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3-й урок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10.45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10.45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3-я перемена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10.55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10.55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4-й урок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11.40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11.40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4-я перемена</w:t>
            </w:r>
          </w:p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(организация питания)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12.00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5-й урок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12.45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12.45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5-я перемена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12.55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12.55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6-й урок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13.40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13.40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6-я перемена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13.45</w:t>
            </w:r>
          </w:p>
        </w:tc>
      </w:tr>
      <w:tr w:rsidR="00EC2945" w:rsidTr="00EC29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13.45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7-й урок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14.30</w:t>
            </w:r>
          </w:p>
        </w:tc>
      </w:tr>
    </w:tbl>
    <w:p w:rsidR="00EC2945" w:rsidRDefault="00EC2945" w:rsidP="00EC2945">
      <w:pPr>
        <w:ind w:left="360"/>
        <w:jc w:val="both"/>
        <w:rPr>
          <w:sz w:val="28"/>
          <w:szCs w:val="28"/>
          <w:lang w:val="en-US"/>
        </w:rPr>
      </w:pP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Факультативы, элективные курсы, предпрофильная подготовка, практикумы, творческие объединения, дополнительные занятия по предметам:</w:t>
      </w:r>
    </w:p>
    <w:p w:rsidR="00EC2945" w:rsidRDefault="00EC2945" w:rsidP="00EC2945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12.30 – 15.15</w:t>
      </w:r>
    </w:p>
    <w:p w:rsidR="00EC2945" w:rsidRDefault="00EC2945" w:rsidP="00EC2945">
      <w:pPr>
        <w:ind w:left="360"/>
        <w:jc w:val="center"/>
        <w:rPr>
          <w:sz w:val="28"/>
          <w:szCs w:val="28"/>
        </w:rPr>
      </w:pPr>
    </w:p>
    <w:p w:rsidR="00EC2945" w:rsidRDefault="00EC2945" w:rsidP="00EC2945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Спортивные секции, творческие объединения, внеурочная деятельность:                               14.30 – 18.30</w:t>
      </w:r>
    </w:p>
    <w:p w:rsidR="00EC2945" w:rsidRDefault="00EC2945" w:rsidP="00EC2945">
      <w:pPr>
        <w:ind w:right="566"/>
        <w:jc w:val="both"/>
        <w:rPr>
          <w:sz w:val="28"/>
          <w:szCs w:val="28"/>
        </w:rPr>
      </w:pPr>
    </w:p>
    <w:p w:rsidR="00EC2945" w:rsidRDefault="00EC2945" w:rsidP="00EC29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Регламентирование дежурства администрации и помощников: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понедельник – Морозова Наталья Михайловна, методист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вторник – </w:t>
      </w:r>
      <w:proofErr w:type="spellStart"/>
      <w:r>
        <w:rPr>
          <w:sz w:val="28"/>
          <w:szCs w:val="28"/>
        </w:rPr>
        <w:t>Бубненко</w:t>
      </w:r>
      <w:proofErr w:type="spellEnd"/>
      <w:r>
        <w:rPr>
          <w:sz w:val="28"/>
          <w:szCs w:val="28"/>
        </w:rPr>
        <w:t xml:space="preserve"> Оксана Владимировна, директор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среда –   </w:t>
      </w:r>
      <w:proofErr w:type="spellStart"/>
      <w:r>
        <w:rPr>
          <w:sz w:val="28"/>
          <w:szCs w:val="28"/>
        </w:rPr>
        <w:t>Ганкевич</w:t>
      </w:r>
      <w:proofErr w:type="spellEnd"/>
      <w:r>
        <w:rPr>
          <w:sz w:val="28"/>
          <w:szCs w:val="28"/>
        </w:rPr>
        <w:t xml:space="preserve"> Ольга Львовна, методист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четверг  – </w:t>
      </w:r>
      <w:proofErr w:type="spellStart"/>
      <w:r>
        <w:rPr>
          <w:sz w:val="28"/>
          <w:szCs w:val="28"/>
        </w:rPr>
        <w:t>Бервинова</w:t>
      </w:r>
      <w:proofErr w:type="spellEnd"/>
      <w:r>
        <w:rPr>
          <w:sz w:val="28"/>
          <w:szCs w:val="28"/>
        </w:rPr>
        <w:t xml:space="preserve"> Татьяна Ивановна, советник директора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пятница – Морозова Наталья Михайловна, методист.</w:t>
      </w:r>
    </w:p>
    <w:p w:rsidR="00EC2945" w:rsidRDefault="00EC2945" w:rsidP="00EC2945">
      <w:pPr>
        <w:jc w:val="both"/>
        <w:rPr>
          <w:sz w:val="28"/>
          <w:szCs w:val="28"/>
        </w:rPr>
      </w:pPr>
    </w:p>
    <w:p w:rsidR="00EC2945" w:rsidRDefault="00EC2945" w:rsidP="00EC294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промежуточной и итоговой аттестации учащихся: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промежуточная аттестация во 2-9 классах проводится в последнюю неделю каждой четверти, во 2 классе – начиная с 3 четверти; В 10,11 классах – в последнюю неделю каждого полугодия.</w:t>
      </w:r>
    </w:p>
    <w:p w:rsidR="00EC2945" w:rsidRDefault="00EC2945" w:rsidP="00EC2945">
      <w:pPr>
        <w:ind w:left="36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2409"/>
        <w:gridCol w:w="2977"/>
      </w:tblGrid>
      <w:tr w:rsidR="00EC2945" w:rsidTr="00EC29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Промежуточная  аттестация</w:t>
            </w:r>
          </w:p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945" w:rsidRDefault="00EC2945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EC2945" w:rsidRDefault="00EC294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Дата начала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EC2945" w:rsidRDefault="00EC294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Дата окончания </w:t>
            </w:r>
          </w:p>
        </w:tc>
      </w:tr>
      <w:tr w:rsidR="00EC2945" w:rsidTr="00EC29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четверть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20.10.26г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24.10.26г</w:t>
            </w:r>
          </w:p>
        </w:tc>
      </w:tr>
      <w:tr w:rsidR="00EC2945" w:rsidTr="00EC294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 четверть </w:t>
            </w:r>
          </w:p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(1 полугодие)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22.12.26г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29.12.26г</w:t>
            </w:r>
          </w:p>
        </w:tc>
      </w:tr>
      <w:tr w:rsidR="00EC2945" w:rsidTr="00EC2945">
        <w:trPr>
          <w:trHeight w:val="39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  четверть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23.03.27г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27.03.27г</w:t>
            </w:r>
          </w:p>
        </w:tc>
      </w:tr>
      <w:tr w:rsidR="00EC2945" w:rsidTr="00EC2945">
        <w:trPr>
          <w:trHeight w:val="69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 четверть</w:t>
            </w:r>
          </w:p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( 2 полугодие)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18.05.27г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945" w:rsidRDefault="00EC29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23.05.2г</w:t>
            </w:r>
          </w:p>
        </w:tc>
      </w:tr>
    </w:tbl>
    <w:p w:rsidR="00EC2945" w:rsidRDefault="00EC2945" w:rsidP="00EC2945">
      <w:pPr>
        <w:ind w:left="360"/>
        <w:jc w:val="both"/>
        <w:rPr>
          <w:sz w:val="28"/>
          <w:szCs w:val="28"/>
        </w:rPr>
      </w:pPr>
    </w:p>
    <w:p w:rsidR="00EC2945" w:rsidRDefault="00EC2945" w:rsidP="00EC294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итоговая аттестация в 9,11 классах проводится соответственно срокам, устанавливаемым Министерством образования и науки РФ и областным Комитетом по образованию администрации Волгоградской области на текущий учебный год.</w:t>
      </w:r>
    </w:p>
    <w:p w:rsidR="00EC2945" w:rsidRDefault="00EC2945" w:rsidP="00EC2945"/>
    <w:p w:rsidR="00C25691" w:rsidRDefault="00C25691">
      <w:bookmarkStart w:id="1" w:name="_GoBack"/>
      <w:bookmarkEnd w:id="1"/>
    </w:p>
    <w:sectPr w:rsidR="00C25691" w:rsidSect="00BC3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52F0F"/>
    <w:multiLevelType w:val="hybridMultilevel"/>
    <w:tmpl w:val="21D424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25691"/>
    <w:rsid w:val="00205B61"/>
    <w:rsid w:val="00BC36A2"/>
    <w:rsid w:val="00C25691"/>
    <w:rsid w:val="00EC2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945"/>
    <w:pPr>
      <w:ind w:left="720"/>
      <w:contextualSpacing/>
    </w:pPr>
  </w:style>
  <w:style w:type="table" w:styleId="a4">
    <w:name w:val="Table Grid"/>
    <w:basedOn w:val="a1"/>
    <w:uiPriority w:val="59"/>
    <w:rsid w:val="00EC29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5B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B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8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551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SGN</dc:creator>
  <cp:keywords/>
  <dc:description/>
  <cp:lastModifiedBy>admin</cp:lastModifiedBy>
  <cp:revision>2</cp:revision>
  <dcterms:created xsi:type="dcterms:W3CDTF">2026-08-31T10:58:00Z</dcterms:created>
  <dcterms:modified xsi:type="dcterms:W3CDTF">2026-08-31T10:58:00Z</dcterms:modified>
</cp:coreProperties>
</file>