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3B" w:rsidRDefault="0026623B" w:rsidP="00532318">
      <w:pPr>
        <w:spacing w:after="0" w:line="240" w:lineRule="auto"/>
        <w:ind w:left="120"/>
        <w:rPr>
          <w:rFonts w:ascii="Times New Roman" w:hAnsi="Times New Roman" w:cs="Times New Roman"/>
          <w:b/>
          <w:color w:val="000000"/>
          <w:sz w:val="24"/>
          <w:szCs w:val="24"/>
          <w:lang w:val="ru-RU"/>
        </w:rPr>
        <w:sectPr w:rsidR="0026623B" w:rsidSect="00532318">
          <w:type w:val="continuous"/>
          <w:pgSz w:w="11906" w:h="16383"/>
          <w:pgMar w:top="720" w:right="720" w:bottom="720" w:left="993" w:header="720" w:footer="720" w:gutter="0"/>
          <w:cols w:space="720"/>
          <w:docGrid w:linePitch="299"/>
        </w:sectPr>
      </w:pPr>
      <w:bookmarkStart w:id="0" w:name="block-9885889"/>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column">
              <wp:posOffset>-2038819</wp:posOffset>
            </wp:positionH>
            <wp:positionV relativeFrom="paragraph">
              <wp:posOffset>964355</wp:posOffset>
            </wp:positionV>
            <wp:extent cx="10368672" cy="7542972"/>
            <wp:effectExtent l="0" t="1409700" r="0" b="1391478"/>
            <wp:wrapNone/>
            <wp:docPr id="1" name="Рисунок 1" descr="C:\Users\Евгения\Desktop\крышки 3 кл\20231012_13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вгения\Desktop\крышки 3 кл\20231012_130818.jpg"/>
                    <pic:cNvPicPr>
                      <a:picLocks noChangeAspect="1" noChangeArrowheads="1"/>
                    </pic:cNvPicPr>
                  </pic:nvPicPr>
                  <pic:blipFill>
                    <a:blip r:embed="rId5" cstate="print"/>
                    <a:srcRect/>
                    <a:stretch>
                      <a:fillRect/>
                    </a:stretch>
                  </pic:blipFill>
                  <pic:spPr bwMode="auto">
                    <a:xfrm rot="5400000">
                      <a:off x="0" y="0"/>
                      <a:ext cx="10383342" cy="7553644"/>
                    </a:xfrm>
                    <a:prstGeom prst="rect">
                      <a:avLst/>
                    </a:prstGeom>
                    <a:noFill/>
                    <a:ln w="9525">
                      <a:noFill/>
                      <a:miter lim="800000"/>
                      <a:headEnd/>
                      <a:tailEnd/>
                    </a:ln>
                  </pic:spPr>
                </pic:pic>
              </a:graphicData>
            </a:graphic>
          </wp:anchor>
        </w:drawing>
      </w:r>
    </w:p>
    <w:p w:rsidR="00532318" w:rsidRDefault="00532318" w:rsidP="00532318">
      <w:pPr>
        <w:spacing w:after="0" w:line="240" w:lineRule="auto"/>
        <w:ind w:left="120"/>
        <w:rPr>
          <w:rFonts w:ascii="Times New Roman" w:hAnsi="Times New Roman" w:cs="Times New Roman"/>
          <w:b/>
          <w:color w:val="000000"/>
          <w:sz w:val="24"/>
          <w:szCs w:val="24"/>
          <w:lang w:val="ru-RU"/>
        </w:rPr>
      </w:pPr>
    </w:p>
    <w:p w:rsidR="00532318" w:rsidRDefault="00532318" w:rsidP="00532318">
      <w:pPr>
        <w:spacing w:after="0" w:line="240" w:lineRule="auto"/>
        <w:ind w:left="120"/>
        <w:rPr>
          <w:rFonts w:ascii="Times New Roman" w:hAnsi="Times New Roman" w:cs="Times New Roman"/>
          <w:b/>
          <w:color w:val="000000"/>
          <w:sz w:val="24"/>
          <w:szCs w:val="24"/>
          <w:lang w:val="ru-RU"/>
        </w:rPr>
      </w:pPr>
    </w:p>
    <w:p w:rsidR="00532318" w:rsidRDefault="00532318" w:rsidP="00532318">
      <w:pPr>
        <w:spacing w:after="0" w:line="240" w:lineRule="auto"/>
        <w:ind w:left="120"/>
        <w:rPr>
          <w:rFonts w:ascii="Times New Roman" w:hAnsi="Times New Roman" w:cs="Times New Roman"/>
          <w:b/>
          <w:color w:val="000000"/>
          <w:sz w:val="24"/>
          <w:szCs w:val="24"/>
          <w:lang w:val="ru-RU"/>
        </w:rPr>
      </w:pPr>
    </w:p>
    <w:p w:rsidR="0046619E" w:rsidRPr="00532318" w:rsidRDefault="00532318" w:rsidP="00532318">
      <w:pPr>
        <w:spacing w:after="0" w:line="240" w:lineRule="auto"/>
        <w:ind w:left="120" w:firstLine="164"/>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ПОЯСНИТЕЛЬНАЯ ЗАПИСКА</w:t>
      </w:r>
    </w:p>
    <w:p w:rsidR="0046619E" w:rsidRPr="00532318" w:rsidRDefault="0046619E" w:rsidP="00532318">
      <w:pPr>
        <w:spacing w:after="0" w:line="240" w:lineRule="auto"/>
        <w:ind w:left="120"/>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6619E" w:rsidRPr="00532318" w:rsidRDefault="0046619E" w:rsidP="00532318">
      <w:pPr>
        <w:spacing w:after="0" w:line="240" w:lineRule="auto"/>
        <w:ind w:left="120"/>
        <w:rPr>
          <w:rFonts w:ascii="Times New Roman" w:hAnsi="Times New Roman" w:cs="Times New Roman"/>
          <w:sz w:val="24"/>
          <w:szCs w:val="24"/>
          <w:lang w:val="ru-RU"/>
        </w:rPr>
      </w:pP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ОБЩАЯ ХАРАКТЕРИСТИКА УЧЕБНОГО ПРЕДМЕТА «ЛИТЕРАТУРНОЕ ЧТЕНИЕ»</w:t>
      </w:r>
    </w:p>
    <w:p w:rsidR="0046619E" w:rsidRPr="00532318" w:rsidRDefault="0046619E" w:rsidP="00532318">
      <w:pPr>
        <w:spacing w:after="0" w:line="240" w:lineRule="auto"/>
        <w:ind w:left="120"/>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32318">
        <w:rPr>
          <w:rFonts w:ascii="Times New Roman" w:hAnsi="Times New Roman" w:cs="Times New Roman"/>
          <w:color w:val="333333"/>
          <w:sz w:val="24"/>
          <w:szCs w:val="24"/>
          <w:lang w:val="ru-RU"/>
        </w:rPr>
        <w:t xml:space="preserve">рабочей </w:t>
      </w:r>
      <w:r w:rsidRPr="00532318">
        <w:rPr>
          <w:rFonts w:ascii="Times New Roman" w:hAnsi="Times New Roman" w:cs="Times New Roman"/>
          <w:color w:val="000000"/>
          <w:sz w:val="24"/>
          <w:szCs w:val="24"/>
          <w:lang w:val="ru-RU"/>
        </w:rPr>
        <w:t>программе воспитания.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ЦЕЛИ ИЗУЧЕНИЯ УЧЕБНОГО ПРЕДМЕТА «ЛИТЕРАТУРНОЕ ЧТЕНИЕ»</w:t>
      </w:r>
    </w:p>
    <w:p w:rsidR="0046619E" w:rsidRPr="00532318" w:rsidRDefault="0046619E" w:rsidP="00532318">
      <w:pPr>
        <w:spacing w:after="0" w:line="240" w:lineRule="auto"/>
        <w:ind w:left="120"/>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46619E" w:rsidRPr="00532318" w:rsidRDefault="00532318" w:rsidP="00532318">
      <w:pPr>
        <w:numPr>
          <w:ilvl w:val="0"/>
          <w:numId w:val="1"/>
        </w:numPr>
        <w:spacing w:after="0" w:line="240" w:lineRule="auto"/>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6619E" w:rsidRPr="00532318" w:rsidRDefault="00532318" w:rsidP="00532318">
      <w:pPr>
        <w:numPr>
          <w:ilvl w:val="0"/>
          <w:numId w:val="1"/>
        </w:numPr>
        <w:spacing w:after="0" w:line="240" w:lineRule="auto"/>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46619E" w:rsidRPr="00532318" w:rsidRDefault="00532318" w:rsidP="00532318">
      <w:pPr>
        <w:numPr>
          <w:ilvl w:val="0"/>
          <w:numId w:val="1"/>
        </w:numPr>
        <w:spacing w:after="0" w:line="240" w:lineRule="auto"/>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6619E" w:rsidRPr="00532318" w:rsidRDefault="00532318" w:rsidP="00532318">
      <w:pPr>
        <w:numPr>
          <w:ilvl w:val="0"/>
          <w:numId w:val="1"/>
        </w:numPr>
        <w:spacing w:after="0" w:line="240" w:lineRule="auto"/>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46619E" w:rsidRPr="00532318" w:rsidRDefault="00532318" w:rsidP="00532318">
      <w:pPr>
        <w:numPr>
          <w:ilvl w:val="0"/>
          <w:numId w:val="1"/>
        </w:numPr>
        <w:spacing w:after="0" w:line="240" w:lineRule="auto"/>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6619E" w:rsidRPr="00532318" w:rsidRDefault="00532318" w:rsidP="00532318">
      <w:pPr>
        <w:numPr>
          <w:ilvl w:val="0"/>
          <w:numId w:val="1"/>
        </w:numPr>
        <w:spacing w:after="0" w:line="240" w:lineRule="auto"/>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6619E" w:rsidRPr="00532318" w:rsidRDefault="00532318" w:rsidP="00532318">
      <w:pPr>
        <w:numPr>
          <w:ilvl w:val="0"/>
          <w:numId w:val="1"/>
        </w:num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для решения учебных задач.</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32318">
        <w:rPr>
          <w:rFonts w:ascii="Times New Roman" w:hAnsi="Times New Roman" w:cs="Times New Roman"/>
          <w:color w:val="FF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МЕСТО УЧЕБНОГО ПРЕДМЕТА «ЛИТЕРАТУРНОЕ ЧТЕНИЕ» В УЧЕБНОМ ПЛАНЕ</w:t>
      </w:r>
    </w:p>
    <w:p w:rsidR="0046619E" w:rsidRPr="00532318" w:rsidRDefault="0046619E" w:rsidP="00532318">
      <w:pPr>
        <w:spacing w:after="0" w:line="240" w:lineRule="auto"/>
        <w:ind w:left="120"/>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На литературное чтение в 1 классе отводится 132 часа (из них ‌</w:t>
      </w:r>
      <w:bookmarkStart w:id="1" w:name="8184041c-500f-4898-8c17-3f7c192d7a9a"/>
      <w:r w:rsidRPr="00532318">
        <w:rPr>
          <w:rFonts w:ascii="Times New Roman" w:hAnsi="Times New Roman" w:cs="Times New Roman"/>
          <w:color w:val="000000"/>
          <w:sz w:val="24"/>
          <w:szCs w:val="24"/>
          <w:lang w:val="ru-RU"/>
        </w:rPr>
        <w:t>не менее 80 часов</w:t>
      </w:r>
      <w:bookmarkEnd w:id="1"/>
      <w:r w:rsidRPr="00532318">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46619E" w:rsidRPr="00532318" w:rsidRDefault="0046619E" w:rsidP="00532318">
      <w:pPr>
        <w:spacing w:line="240" w:lineRule="auto"/>
        <w:rPr>
          <w:rFonts w:ascii="Times New Roman" w:hAnsi="Times New Roman" w:cs="Times New Roman"/>
          <w:sz w:val="24"/>
          <w:szCs w:val="24"/>
          <w:lang w:val="ru-RU"/>
        </w:rPr>
        <w:sectPr w:rsidR="0046619E" w:rsidRPr="00532318" w:rsidSect="0026623B">
          <w:pgSz w:w="11906" w:h="16383"/>
          <w:pgMar w:top="720" w:right="720" w:bottom="720" w:left="993" w:header="720" w:footer="720" w:gutter="0"/>
          <w:cols w:space="720"/>
          <w:docGrid w:linePitch="299"/>
        </w:sectPr>
      </w:pPr>
    </w:p>
    <w:p w:rsidR="0046619E" w:rsidRPr="00532318" w:rsidRDefault="00532318" w:rsidP="00532318">
      <w:pPr>
        <w:spacing w:after="0" w:line="240" w:lineRule="auto"/>
        <w:ind w:left="120"/>
        <w:jc w:val="both"/>
        <w:rPr>
          <w:rFonts w:ascii="Times New Roman" w:hAnsi="Times New Roman" w:cs="Times New Roman"/>
          <w:sz w:val="24"/>
          <w:szCs w:val="24"/>
          <w:lang w:val="ru-RU"/>
        </w:rPr>
      </w:pPr>
      <w:bookmarkStart w:id="2" w:name="block-9885887"/>
      <w:bookmarkEnd w:id="0"/>
      <w:r w:rsidRPr="00532318">
        <w:rPr>
          <w:rFonts w:ascii="Times New Roman" w:hAnsi="Times New Roman" w:cs="Times New Roman"/>
          <w:b/>
          <w:color w:val="000000"/>
          <w:sz w:val="24"/>
          <w:szCs w:val="24"/>
          <w:lang w:val="ru-RU"/>
        </w:rPr>
        <w:lastRenderedPageBreak/>
        <w:t>СОДЕРЖАНИЕ УЧЕБНОГО ПРЕДМЕТА</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b/>
          <w:color w:val="333333"/>
          <w:sz w:val="24"/>
          <w:szCs w:val="24"/>
          <w:lang w:val="ru-RU"/>
        </w:rPr>
        <w:t>1 КЛАСС</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Обучение грамоте</w:t>
      </w:r>
      <w:bookmarkStart w:id="3" w:name="_ftnref1"/>
      <w:r w:rsidR="00114973" w:rsidRPr="00532318">
        <w:rPr>
          <w:rFonts w:ascii="Times New Roman" w:hAnsi="Times New Roman" w:cs="Times New Roman"/>
          <w:sz w:val="24"/>
          <w:szCs w:val="24"/>
        </w:rPr>
        <w:fldChar w:fldCharType="begin"/>
      </w:r>
      <w:r w:rsidR="0046619E" w:rsidRPr="00532318">
        <w:rPr>
          <w:rFonts w:ascii="Times New Roman" w:hAnsi="Times New Roman" w:cs="Times New Roman"/>
          <w:sz w:val="24"/>
          <w:szCs w:val="24"/>
        </w:rPr>
        <w:instrText>HYPERLINK</w:instrText>
      </w:r>
      <w:r w:rsidR="0046619E" w:rsidRPr="00532318">
        <w:rPr>
          <w:rFonts w:ascii="Times New Roman" w:hAnsi="Times New Roman" w:cs="Times New Roman"/>
          <w:sz w:val="24"/>
          <w:szCs w:val="24"/>
          <w:lang w:val="ru-RU"/>
        </w:rPr>
        <w:instrText xml:space="preserve"> \</w:instrText>
      </w:r>
      <w:r w:rsidR="0046619E" w:rsidRPr="00532318">
        <w:rPr>
          <w:rFonts w:ascii="Times New Roman" w:hAnsi="Times New Roman" w:cs="Times New Roman"/>
          <w:sz w:val="24"/>
          <w:szCs w:val="24"/>
        </w:rPr>
        <w:instrText>l</w:instrText>
      </w:r>
      <w:r w:rsidR="0046619E" w:rsidRPr="00532318">
        <w:rPr>
          <w:rFonts w:ascii="Times New Roman" w:hAnsi="Times New Roman" w:cs="Times New Roman"/>
          <w:sz w:val="24"/>
          <w:szCs w:val="24"/>
          <w:lang w:val="ru-RU"/>
        </w:rPr>
        <w:instrText xml:space="preserve"> "_</w:instrText>
      </w:r>
      <w:r w:rsidR="0046619E" w:rsidRPr="00532318">
        <w:rPr>
          <w:rFonts w:ascii="Times New Roman" w:hAnsi="Times New Roman" w:cs="Times New Roman"/>
          <w:sz w:val="24"/>
          <w:szCs w:val="24"/>
        </w:rPr>
        <w:instrText>ftn</w:instrText>
      </w:r>
      <w:r w:rsidR="0046619E" w:rsidRPr="00532318">
        <w:rPr>
          <w:rFonts w:ascii="Times New Roman" w:hAnsi="Times New Roman" w:cs="Times New Roman"/>
          <w:sz w:val="24"/>
          <w:szCs w:val="24"/>
          <w:lang w:val="ru-RU"/>
        </w:rPr>
        <w:instrText>1" \</w:instrText>
      </w:r>
      <w:r w:rsidR="0046619E" w:rsidRPr="00532318">
        <w:rPr>
          <w:rFonts w:ascii="Times New Roman" w:hAnsi="Times New Roman" w:cs="Times New Roman"/>
          <w:sz w:val="24"/>
          <w:szCs w:val="24"/>
        </w:rPr>
        <w:instrText>h</w:instrText>
      </w:r>
      <w:r w:rsidR="00114973" w:rsidRPr="00532318">
        <w:rPr>
          <w:rFonts w:ascii="Times New Roman" w:hAnsi="Times New Roman" w:cs="Times New Roman"/>
          <w:sz w:val="24"/>
          <w:szCs w:val="24"/>
        </w:rPr>
        <w:fldChar w:fldCharType="separate"/>
      </w:r>
      <w:r w:rsidRPr="00532318">
        <w:rPr>
          <w:rFonts w:ascii="Times New Roman" w:hAnsi="Times New Roman" w:cs="Times New Roman"/>
          <w:b/>
          <w:color w:val="0000FF"/>
          <w:sz w:val="24"/>
          <w:szCs w:val="24"/>
          <w:lang w:val="ru-RU"/>
        </w:rPr>
        <w:t>[1]</w:t>
      </w:r>
      <w:r w:rsidR="00114973" w:rsidRPr="00532318">
        <w:rPr>
          <w:rFonts w:ascii="Times New Roman" w:hAnsi="Times New Roman" w:cs="Times New Roman"/>
          <w:sz w:val="24"/>
          <w:szCs w:val="24"/>
        </w:rPr>
        <w:fldChar w:fldCharType="end"/>
      </w:r>
      <w:bookmarkEnd w:id="3"/>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Развитие речи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Фонетика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Чтение</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lastRenderedPageBreak/>
        <w:t>СИСТЕМАТИЧЕСКИЙ КУРС</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Сказка фольклорная (народная) и литературная (авторская).</w:t>
      </w:r>
      <w:r w:rsidRPr="00532318">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532318">
        <w:rPr>
          <w:rFonts w:ascii="Times New Roman" w:hAnsi="Times New Roman" w:cs="Times New Roman"/>
          <w:color w:val="000000"/>
          <w:sz w:val="24"/>
          <w:szCs w:val="24"/>
          <w:lang w:val="ru-RU"/>
        </w:rPr>
        <w:t>и другие (по выбору).</w:t>
      </w:r>
      <w:bookmarkEnd w:id="4"/>
      <w:r w:rsidRPr="00532318">
        <w:rPr>
          <w:rFonts w:ascii="Times New Roman" w:hAnsi="Times New Roman" w:cs="Times New Roman"/>
          <w:color w:val="000000"/>
          <w:sz w:val="24"/>
          <w:szCs w:val="24"/>
          <w:lang w:val="ru-RU"/>
        </w:rPr>
        <w:t xml:space="preserve">‌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Произведения о детях и для детей.</w:t>
      </w:r>
      <w:r w:rsidRPr="00532318">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5" w:name="fea8cf03-c8e1-4ed3-94a3-40e6561a8359"/>
      <w:r w:rsidRPr="00532318">
        <w:rPr>
          <w:rFonts w:ascii="Times New Roman" w:hAnsi="Times New Roman" w:cs="Times New Roman"/>
          <w:color w:val="000000"/>
          <w:sz w:val="24"/>
          <w:szCs w:val="24"/>
          <w:lang w:val="ru-RU"/>
        </w:rPr>
        <w:t>и другие (по выбору).</w:t>
      </w:r>
      <w:bookmarkEnd w:id="5"/>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 xml:space="preserve">Произведения о родной природе. </w:t>
      </w:r>
      <w:r w:rsidRPr="00532318">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Устное народное творчество – малые фольклорные жанры</w:t>
      </w:r>
      <w:r w:rsidRPr="00532318">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потешки, загадки, пословицы.</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Произведения о братьях наших меньших</w:t>
      </w:r>
      <w:r w:rsidRPr="00532318">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6" w:name="fce98a40-ae0b-4d2c-875d-505cf2d5a21d"/>
      <w:r w:rsidRPr="00532318">
        <w:rPr>
          <w:rFonts w:ascii="Times New Roman" w:hAnsi="Times New Roman" w:cs="Times New Roman"/>
          <w:color w:val="000000"/>
          <w:sz w:val="24"/>
          <w:szCs w:val="24"/>
          <w:lang w:val="ru-RU"/>
        </w:rPr>
        <w:t>и другие.</w:t>
      </w:r>
      <w:bookmarkEnd w:id="6"/>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Произведения о маме.</w:t>
      </w:r>
      <w:r w:rsidRPr="00532318">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532318">
        <w:rPr>
          <w:rFonts w:ascii="Times New Roman" w:hAnsi="Times New Roman" w:cs="Times New Roman"/>
          <w:color w:val="000000"/>
          <w:sz w:val="24"/>
          <w:szCs w:val="24"/>
          <w:lang w:val="ru-RU"/>
        </w:rPr>
        <w:t>и др.</w:t>
      </w:r>
      <w:bookmarkEnd w:id="7"/>
      <w:r w:rsidRPr="00532318">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8" w:name="e4e52ce4-82f6-450f-a8ef-39f9bea95300"/>
      <w:r w:rsidRPr="00532318">
        <w:rPr>
          <w:rFonts w:ascii="Times New Roman" w:hAnsi="Times New Roman" w:cs="Times New Roman"/>
          <w:color w:val="000000"/>
          <w:sz w:val="24"/>
          <w:szCs w:val="24"/>
          <w:lang w:val="ru-RU"/>
        </w:rPr>
        <w:t>и другие (по выбору).</w:t>
      </w:r>
      <w:bookmarkEnd w:id="8"/>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lastRenderedPageBreak/>
        <w:t>Фольклорные и авторские произведения о чудесах и фантазии (не менее трёх произведений).</w:t>
      </w:r>
      <w:r w:rsidRPr="00532318">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532318">
        <w:rPr>
          <w:rFonts w:ascii="Times New Roman" w:hAnsi="Times New Roman" w:cs="Times New Roman"/>
          <w:color w:val="333333"/>
          <w:sz w:val="24"/>
          <w:szCs w:val="24"/>
          <w:lang w:val="ru-RU"/>
        </w:rPr>
        <w:t>​‌</w:t>
      </w:r>
      <w:bookmarkStart w:id="9" w:name="1276de16-2d11-43d3-bead-a64a93ae8cc5"/>
      <w:r w:rsidRPr="00532318">
        <w:rPr>
          <w:rFonts w:ascii="Times New Roman" w:hAnsi="Times New Roman" w:cs="Times New Roman"/>
          <w:color w:val="333333"/>
          <w:sz w:val="24"/>
          <w:szCs w:val="24"/>
          <w:lang w:val="ru-RU"/>
        </w:rPr>
        <w:t>и другие (по выбору).</w:t>
      </w:r>
      <w:bookmarkEnd w:id="9"/>
      <w:r w:rsidRPr="00532318">
        <w:rPr>
          <w:rFonts w:ascii="Times New Roman" w:hAnsi="Times New Roman" w:cs="Times New Roman"/>
          <w:color w:val="333333"/>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Библиографическая культура</w:t>
      </w:r>
      <w:r w:rsidRPr="00532318">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Базовые логические действия</w:t>
      </w:r>
      <w:r w:rsidRPr="00532318">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46619E" w:rsidRPr="00532318" w:rsidRDefault="00532318" w:rsidP="00532318">
      <w:pPr>
        <w:numPr>
          <w:ilvl w:val="0"/>
          <w:numId w:val="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6619E" w:rsidRPr="00532318" w:rsidRDefault="00532318" w:rsidP="00532318">
      <w:pPr>
        <w:numPr>
          <w:ilvl w:val="0"/>
          <w:numId w:val="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46619E" w:rsidRPr="00532318" w:rsidRDefault="00532318" w:rsidP="00532318">
      <w:pPr>
        <w:numPr>
          <w:ilvl w:val="0"/>
          <w:numId w:val="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6619E" w:rsidRPr="00532318" w:rsidRDefault="00532318" w:rsidP="00532318">
      <w:pPr>
        <w:numPr>
          <w:ilvl w:val="0"/>
          <w:numId w:val="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46619E" w:rsidRPr="00532318" w:rsidRDefault="00532318" w:rsidP="00532318">
      <w:pPr>
        <w:numPr>
          <w:ilvl w:val="0"/>
          <w:numId w:val="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6619E" w:rsidRPr="00532318" w:rsidRDefault="00532318" w:rsidP="00532318">
      <w:pPr>
        <w:numPr>
          <w:ilvl w:val="0"/>
          <w:numId w:val="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Работа с информацией</w:t>
      </w:r>
      <w:r w:rsidRPr="00532318">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46619E" w:rsidRPr="00532318" w:rsidRDefault="00532318" w:rsidP="00532318">
      <w:pPr>
        <w:numPr>
          <w:ilvl w:val="0"/>
          <w:numId w:val="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6619E" w:rsidRPr="00532318" w:rsidRDefault="00532318" w:rsidP="00532318">
      <w:pPr>
        <w:numPr>
          <w:ilvl w:val="0"/>
          <w:numId w:val="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Коммуникативные универсальные учебные действия</w:t>
      </w:r>
      <w:r w:rsidRPr="00532318">
        <w:rPr>
          <w:rFonts w:ascii="Times New Roman" w:hAnsi="Times New Roman" w:cs="Times New Roman"/>
          <w:color w:val="000000"/>
          <w:sz w:val="24"/>
          <w:szCs w:val="24"/>
          <w:lang w:val="ru-RU"/>
        </w:rPr>
        <w:t xml:space="preserve"> способствуют формированию умений:</w:t>
      </w:r>
    </w:p>
    <w:p w:rsidR="0046619E" w:rsidRPr="00532318" w:rsidRDefault="00532318" w:rsidP="00532318">
      <w:pPr>
        <w:numPr>
          <w:ilvl w:val="0"/>
          <w:numId w:val="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46619E" w:rsidRPr="00532318" w:rsidRDefault="00532318" w:rsidP="00532318">
      <w:pPr>
        <w:numPr>
          <w:ilvl w:val="0"/>
          <w:numId w:val="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6619E" w:rsidRPr="00532318" w:rsidRDefault="00532318" w:rsidP="00532318">
      <w:pPr>
        <w:numPr>
          <w:ilvl w:val="0"/>
          <w:numId w:val="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46619E" w:rsidRPr="00532318" w:rsidRDefault="00532318" w:rsidP="00532318">
      <w:pPr>
        <w:numPr>
          <w:ilvl w:val="0"/>
          <w:numId w:val="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объяснять своими словами значение изученных понятий;</w:t>
      </w:r>
    </w:p>
    <w:p w:rsidR="0046619E" w:rsidRPr="00532318" w:rsidRDefault="00532318" w:rsidP="00532318">
      <w:pPr>
        <w:numPr>
          <w:ilvl w:val="0"/>
          <w:numId w:val="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Регулятивные универсальные учебные действия</w:t>
      </w:r>
      <w:r w:rsidRPr="00532318">
        <w:rPr>
          <w:rFonts w:ascii="Times New Roman" w:hAnsi="Times New Roman" w:cs="Times New Roman"/>
          <w:color w:val="000000"/>
          <w:sz w:val="24"/>
          <w:szCs w:val="24"/>
          <w:lang w:val="ru-RU"/>
        </w:rPr>
        <w:t xml:space="preserve"> способствуют формированию умений:</w:t>
      </w:r>
    </w:p>
    <w:p w:rsidR="0046619E" w:rsidRPr="00532318" w:rsidRDefault="00532318" w:rsidP="00532318">
      <w:pPr>
        <w:numPr>
          <w:ilvl w:val="0"/>
          <w:numId w:val="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46619E" w:rsidRPr="00532318" w:rsidRDefault="00532318" w:rsidP="00532318">
      <w:pPr>
        <w:numPr>
          <w:ilvl w:val="0"/>
          <w:numId w:val="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46619E" w:rsidRPr="00532318" w:rsidRDefault="00532318" w:rsidP="00532318">
      <w:pPr>
        <w:numPr>
          <w:ilvl w:val="0"/>
          <w:numId w:val="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Совместная деятельность</w:t>
      </w:r>
      <w:r w:rsidRPr="00532318">
        <w:rPr>
          <w:rFonts w:ascii="Times New Roman" w:hAnsi="Times New Roman" w:cs="Times New Roman"/>
          <w:color w:val="000000"/>
          <w:sz w:val="24"/>
          <w:szCs w:val="24"/>
          <w:lang w:val="ru-RU"/>
        </w:rPr>
        <w:t xml:space="preserve"> способствует формированию умений:</w:t>
      </w:r>
    </w:p>
    <w:p w:rsidR="0046619E" w:rsidRPr="00532318" w:rsidRDefault="00532318" w:rsidP="00532318">
      <w:pPr>
        <w:numPr>
          <w:ilvl w:val="0"/>
          <w:numId w:val="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проявлять желание работать в парах, небольших группах;</w:t>
      </w:r>
    </w:p>
    <w:p w:rsidR="0046619E" w:rsidRPr="00532318" w:rsidRDefault="00532318" w:rsidP="00532318">
      <w:pPr>
        <w:numPr>
          <w:ilvl w:val="0"/>
          <w:numId w:val="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left="12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2 КЛАСС</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lastRenderedPageBreak/>
        <w:t>О нашей Родине.</w:t>
      </w:r>
      <w:r w:rsidRPr="00532318">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0" w:name="eb176ee2-af43-40d4-a1ee-b090419c1179"/>
      <w:r w:rsidRPr="00532318">
        <w:rPr>
          <w:rFonts w:ascii="Times New Roman" w:hAnsi="Times New Roman" w:cs="Times New Roman"/>
          <w:color w:val="000000"/>
          <w:sz w:val="24"/>
          <w:szCs w:val="24"/>
          <w:lang w:val="ru-RU"/>
        </w:rPr>
        <w:t>и др.</w:t>
      </w:r>
      <w:bookmarkEnd w:id="10"/>
      <w:r w:rsidRPr="00532318">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133f36d8-58eb-4703-aa32-18eef51ef659"/>
      <w:r w:rsidRPr="00532318">
        <w:rPr>
          <w:rFonts w:ascii="Times New Roman" w:hAnsi="Times New Roman" w:cs="Times New Roman"/>
          <w:color w:val="000000"/>
          <w:sz w:val="24"/>
          <w:szCs w:val="24"/>
          <w:lang w:val="ru-RU"/>
        </w:rPr>
        <w:t>и др.</w:t>
      </w:r>
      <w:bookmarkEnd w:id="11"/>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2" w:name="60d4b361-5c35-450d-9ed8-60410acf6db4"/>
      <w:r w:rsidRPr="00532318">
        <w:rPr>
          <w:rFonts w:ascii="Times New Roman" w:hAnsi="Times New Roman" w:cs="Times New Roman"/>
          <w:color w:val="000000"/>
          <w:sz w:val="24"/>
          <w:szCs w:val="24"/>
          <w:lang w:val="ru-RU"/>
        </w:rPr>
        <w:t>и другие (по выбору)</w:t>
      </w:r>
      <w:bookmarkEnd w:id="12"/>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Фольклор (устное народное творчество).</w:t>
      </w:r>
      <w:r w:rsidRPr="00532318">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d90ce49e-f5c7-4bfc-ba4a-92feb4e54a52"/>
      <w:r w:rsidRPr="00532318">
        <w:rPr>
          <w:rFonts w:ascii="Times New Roman" w:hAnsi="Times New Roman" w:cs="Times New Roman"/>
          <w:color w:val="000000"/>
          <w:sz w:val="24"/>
          <w:szCs w:val="24"/>
          <w:lang w:val="ru-RU"/>
        </w:rPr>
        <w:t>(1-2 произведения) и другие.</w:t>
      </w:r>
      <w:bookmarkEnd w:id="13"/>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Звуки и краски родной природы в разные времена года.</w:t>
      </w:r>
      <w:r w:rsidRPr="00532318">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4" w:name="a9441494-befb-474c-980d-17418cebb9a9"/>
      <w:r w:rsidRPr="00532318">
        <w:rPr>
          <w:rFonts w:ascii="Times New Roman" w:hAnsi="Times New Roman" w:cs="Times New Roman"/>
          <w:color w:val="000000"/>
          <w:sz w:val="24"/>
          <w:szCs w:val="24"/>
          <w:lang w:val="ru-RU"/>
        </w:rPr>
        <w:t>(по выбору, не менее пяти авторов)</w:t>
      </w:r>
      <w:bookmarkEnd w:id="14"/>
      <w:r w:rsidRPr="00532318">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sidRPr="00532318">
        <w:rPr>
          <w:rFonts w:ascii="Times New Roman" w:hAnsi="Times New Roman" w:cs="Times New Roman"/>
          <w:color w:val="000000"/>
          <w:sz w:val="24"/>
          <w:szCs w:val="24"/>
          <w:lang w:val="ru-RU"/>
        </w:rPr>
        <w:t>и др.</w:t>
      </w:r>
      <w:bookmarkEnd w:id="15"/>
      <w:r w:rsidRPr="00532318">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16" w:name="e5c2f998-10e7-44fc-bdda-dfec1693f887"/>
      <w:r w:rsidRPr="00532318">
        <w:rPr>
          <w:rFonts w:ascii="Times New Roman" w:hAnsi="Times New Roman" w:cs="Times New Roman"/>
          <w:color w:val="000000"/>
          <w:sz w:val="24"/>
          <w:szCs w:val="24"/>
          <w:lang w:val="ru-RU"/>
        </w:rPr>
        <w:t>и др.</w:t>
      </w:r>
      <w:bookmarkEnd w:id="16"/>
      <w:r w:rsidRPr="00532318">
        <w:rPr>
          <w:rFonts w:ascii="Times New Roman" w:hAnsi="Times New Roman" w:cs="Times New Roman"/>
          <w:color w:val="000000"/>
          <w:sz w:val="24"/>
          <w:szCs w:val="24"/>
          <w:lang w:val="ru-RU"/>
        </w:rPr>
        <w:t xml:space="preserve">‌).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r w:rsidRPr="00532318">
        <w:rPr>
          <w:rFonts w:ascii="Times New Roman" w:hAnsi="Times New Roman" w:cs="Times New Roman"/>
          <w:color w:val="000000"/>
          <w:sz w:val="24"/>
          <w:szCs w:val="24"/>
          <w:lang w:val="ru-RU"/>
        </w:rPr>
        <w:t>и другие</w:t>
      </w:r>
      <w:bookmarkEnd w:id="17"/>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О детях и дружбе</w:t>
      </w:r>
      <w:r w:rsidRPr="00532318">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r w:rsidRPr="00532318">
        <w:rPr>
          <w:rFonts w:ascii="Times New Roman" w:hAnsi="Times New Roman" w:cs="Times New Roman"/>
          <w:color w:val="000000"/>
          <w:sz w:val="24"/>
          <w:szCs w:val="24"/>
          <w:lang w:val="ru-RU"/>
        </w:rPr>
        <w:t>и др.</w:t>
      </w:r>
      <w:bookmarkEnd w:id="18"/>
      <w:r w:rsidRPr="00532318">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r w:rsidRPr="00532318">
        <w:rPr>
          <w:rFonts w:ascii="Times New Roman" w:hAnsi="Times New Roman" w:cs="Times New Roman"/>
          <w:color w:val="000000"/>
          <w:sz w:val="24"/>
          <w:szCs w:val="24"/>
          <w:lang w:val="ru-RU"/>
        </w:rPr>
        <w:t>и другие (по выбору)</w:t>
      </w:r>
      <w:bookmarkEnd w:id="19"/>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Мир сказок.</w:t>
      </w:r>
      <w:r w:rsidRPr="00532318">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r w:rsidRPr="00532318">
        <w:rPr>
          <w:rFonts w:ascii="Times New Roman" w:hAnsi="Times New Roman" w:cs="Times New Roman"/>
          <w:color w:val="000000"/>
          <w:sz w:val="24"/>
          <w:szCs w:val="24"/>
          <w:lang w:val="ru-RU"/>
        </w:rPr>
        <w:t>и другие</w:t>
      </w:r>
      <w:bookmarkEnd w:id="20"/>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lastRenderedPageBreak/>
        <w:t>О братьях наших меньших</w:t>
      </w:r>
      <w:r w:rsidRPr="00532318">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sidRPr="00532318">
        <w:rPr>
          <w:rFonts w:ascii="Times New Roman" w:hAnsi="Times New Roman" w:cs="Times New Roman"/>
          <w:color w:val="000000"/>
          <w:sz w:val="24"/>
          <w:szCs w:val="24"/>
          <w:lang w:val="ru-RU"/>
        </w:rPr>
        <w:t>и др.</w:t>
      </w:r>
      <w:bookmarkEnd w:id="21"/>
      <w:r w:rsidRPr="00532318">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305fc3fd-0d75-43c6-b5e8-b77dae865863"/>
      <w:r w:rsidRPr="00532318">
        <w:rPr>
          <w:rFonts w:ascii="Times New Roman" w:hAnsi="Times New Roman" w:cs="Times New Roman"/>
          <w:color w:val="000000"/>
          <w:sz w:val="24"/>
          <w:szCs w:val="24"/>
          <w:lang w:val="ru-RU"/>
        </w:rPr>
        <w:t>и другие (по выбору)</w:t>
      </w:r>
      <w:bookmarkEnd w:id="22"/>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О наших близких, о семье</w:t>
      </w:r>
      <w:r w:rsidRPr="00532318">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3" w:name="8497a925-adbe-4600-9382-168da4c3c80b"/>
      <w:r w:rsidRPr="00532318">
        <w:rPr>
          <w:rFonts w:ascii="Times New Roman" w:hAnsi="Times New Roman" w:cs="Times New Roman"/>
          <w:color w:val="000000"/>
          <w:sz w:val="24"/>
          <w:szCs w:val="24"/>
          <w:lang w:val="ru-RU"/>
        </w:rPr>
        <w:t>(по выбору)</w:t>
      </w:r>
      <w:bookmarkEnd w:id="23"/>
      <w:r w:rsidRPr="00532318">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r w:rsidRPr="00532318">
        <w:rPr>
          <w:rFonts w:ascii="Times New Roman" w:hAnsi="Times New Roman" w:cs="Times New Roman"/>
          <w:color w:val="000000"/>
          <w:sz w:val="24"/>
          <w:szCs w:val="24"/>
          <w:lang w:val="ru-RU"/>
        </w:rPr>
        <w:t>и другое (по выбору)</w:t>
      </w:r>
      <w:bookmarkEnd w:id="24"/>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Зарубежная литература</w:t>
      </w:r>
      <w:r w:rsidRPr="00532318">
        <w:rPr>
          <w:rFonts w:ascii="Times New Roman" w:hAnsi="Times New Roman" w:cs="Times New Roman"/>
          <w:color w:val="000000"/>
          <w:sz w:val="24"/>
          <w:szCs w:val="24"/>
          <w:lang w:val="ru-RU"/>
        </w:rPr>
        <w:t>. Круг чтения: литературная (авторская) сказка ‌</w:t>
      </w:r>
      <w:bookmarkStart w:id="25" w:name="0c3ae019-4704-47be-8c05-88069337bebf"/>
      <w:r w:rsidRPr="00532318">
        <w:rPr>
          <w:rFonts w:ascii="Times New Roman" w:hAnsi="Times New Roman" w:cs="Times New Roman"/>
          <w:color w:val="000000"/>
          <w:sz w:val="24"/>
          <w:szCs w:val="24"/>
          <w:lang w:val="ru-RU"/>
        </w:rPr>
        <w:t>(не менее двух произведений)</w:t>
      </w:r>
      <w:bookmarkEnd w:id="25"/>
      <w:r w:rsidRPr="00532318">
        <w:rPr>
          <w:rFonts w:ascii="Times New Roman" w:hAnsi="Times New Roman" w:cs="Times New Roman"/>
          <w:color w:val="000000"/>
          <w:sz w:val="24"/>
          <w:szCs w:val="24"/>
          <w:lang w:val="ru-RU"/>
        </w:rPr>
        <w:t>‌: зарубежные писатели-сказочники (Ш. Перро, Х.-К. Андерсен ‌</w:t>
      </w:r>
      <w:bookmarkStart w:id="26" w:name="0e95da97-7b05-41cd-84b7-0db56826c5ee"/>
      <w:r w:rsidRPr="00532318">
        <w:rPr>
          <w:rFonts w:ascii="Times New Roman" w:hAnsi="Times New Roman" w:cs="Times New Roman"/>
          <w:color w:val="000000"/>
          <w:sz w:val="24"/>
          <w:szCs w:val="24"/>
          <w:lang w:val="ru-RU"/>
        </w:rPr>
        <w:t>и др.</w:t>
      </w:r>
      <w:bookmarkEnd w:id="26"/>
      <w:r w:rsidRPr="00532318">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27" w:name="63220a7a-3056-4cb7-8b8f-8dfa3716a258"/>
      <w:r w:rsidRPr="00532318">
        <w:rPr>
          <w:rFonts w:ascii="Times New Roman" w:hAnsi="Times New Roman" w:cs="Times New Roman"/>
          <w:color w:val="000000"/>
          <w:sz w:val="24"/>
          <w:szCs w:val="24"/>
          <w:lang w:val="ru-RU"/>
        </w:rPr>
        <w:t>и другие (по выбору)</w:t>
      </w:r>
      <w:bookmarkEnd w:id="27"/>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Библиографическая культура</w:t>
      </w: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i/>
          <w:color w:val="000000"/>
          <w:sz w:val="24"/>
          <w:szCs w:val="24"/>
          <w:lang w:val="ru-RU"/>
        </w:rPr>
        <w:t>(работа с детской книгой и справочной литературой)</w:t>
      </w:r>
      <w:r w:rsidRPr="00532318">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Базовые логические и исследовательские действия</w:t>
      </w:r>
      <w:r w:rsidRPr="00532318">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46619E" w:rsidRPr="00532318" w:rsidRDefault="00532318" w:rsidP="00532318">
      <w:pPr>
        <w:numPr>
          <w:ilvl w:val="0"/>
          <w:numId w:val="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6619E" w:rsidRPr="00532318" w:rsidRDefault="00532318" w:rsidP="00532318">
      <w:pPr>
        <w:numPr>
          <w:ilvl w:val="0"/>
          <w:numId w:val="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46619E" w:rsidRPr="00532318" w:rsidRDefault="00532318" w:rsidP="00532318">
      <w:pPr>
        <w:numPr>
          <w:ilvl w:val="0"/>
          <w:numId w:val="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46619E" w:rsidRPr="00532318" w:rsidRDefault="00532318" w:rsidP="00532318">
      <w:pPr>
        <w:numPr>
          <w:ilvl w:val="0"/>
          <w:numId w:val="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46619E" w:rsidRPr="00532318" w:rsidRDefault="00532318" w:rsidP="00532318">
      <w:pPr>
        <w:numPr>
          <w:ilvl w:val="0"/>
          <w:numId w:val="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 литературная), рассказ, басня, стихотворение);</w:t>
      </w:r>
    </w:p>
    <w:p w:rsidR="0046619E" w:rsidRPr="00532318" w:rsidRDefault="00532318" w:rsidP="00532318">
      <w:pPr>
        <w:numPr>
          <w:ilvl w:val="0"/>
          <w:numId w:val="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6619E" w:rsidRPr="00532318" w:rsidRDefault="00532318" w:rsidP="00532318">
      <w:pPr>
        <w:numPr>
          <w:ilvl w:val="0"/>
          <w:numId w:val="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6619E" w:rsidRPr="00532318" w:rsidRDefault="00532318" w:rsidP="00532318">
      <w:pPr>
        <w:numPr>
          <w:ilvl w:val="0"/>
          <w:numId w:val="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Работа с информацией</w:t>
      </w:r>
      <w:r w:rsidRPr="00532318">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46619E" w:rsidRPr="00532318" w:rsidRDefault="00532318" w:rsidP="00532318">
      <w:pPr>
        <w:numPr>
          <w:ilvl w:val="0"/>
          <w:numId w:val="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соотносить иллюстрации с текстом произведения;</w:t>
      </w:r>
    </w:p>
    <w:p w:rsidR="0046619E" w:rsidRPr="00532318" w:rsidRDefault="00532318" w:rsidP="00532318">
      <w:pPr>
        <w:numPr>
          <w:ilvl w:val="0"/>
          <w:numId w:val="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46619E" w:rsidRPr="00532318" w:rsidRDefault="00532318" w:rsidP="00532318">
      <w:pPr>
        <w:numPr>
          <w:ilvl w:val="0"/>
          <w:numId w:val="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46619E" w:rsidRPr="00532318" w:rsidRDefault="00532318" w:rsidP="00532318">
      <w:pPr>
        <w:numPr>
          <w:ilvl w:val="0"/>
          <w:numId w:val="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Коммуникативные универсальные учебные</w:t>
      </w:r>
      <w:r w:rsidRPr="00532318">
        <w:rPr>
          <w:rFonts w:ascii="Times New Roman" w:hAnsi="Times New Roman" w:cs="Times New Roman"/>
          <w:color w:val="000000"/>
          <w:sz w:val="24"/>
          <w:szCs w:val="24"/>
          <w:lang w:val="ru-RU"/>
        </w:rPr>
        <w:t xml:space="preserve"> действия способствуют формированию умений:</w:t>
      </w:r>
    </w:p>
    <w:p w:rsidR="0046619E" w:rsidRPr="00532318" w:rsidRDefault="00532318" w:rsidP="00532318">
      <w:pPr>
        <w:numPr>
          <w:ilvl w:val="0"/>
          <w:numId w:val="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6619E" w:rsidRPr="00532318" w:rsidRDefault="00532318" w:rsidP="00532318">
      <w:pPr>
        <w:numPr>
          <w:ilvl w:val="0"/>
          <w:numId w:val="9"/>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rPr>
        <w:t>на заданную тему;</w:t>
      </w:r>
    </w:p>
    <w:p w:rsidR="0046619E" w:rsidRPr="00532318" w:rsidRDefault="00532318" w:rsidP="00532318">
      <w:pPr>
        <w:numPr>
          <w:ilvl w:val="0"/>
          <w:numId w:val="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пересказывать подробно и выборочно прочитанное произведение;</w:t>
      </w:r>
    </w:p>
    <w:p w:rsidR="0046619E" w:rsidRPr="00532318" w:rsidRDefault="00532318" w:rsidP="00532318">
      <w:pPr>
        <w:numPr>
          <w:ilvl w:val="0"/>
          <w:numId w:val="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6619E" w:rsidRPr="00532318" w:rsidRDefault="00532318" w:rsidP="00532318">
      <w:pPr>
        <w:numPr>
          <w:ilvl w:val="0"/>
          <w:numId w:val="9"/>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rPr>
        <w:t>описывать (устно) картины природы;</w:t>
      </w:r>
    </w:p>
    <w:p w:rsidR="0046619E" w:rsidRPr="00532318" w:rsidRDefault="00532318" w:rsidP="00532318">
      <w:pPr>
        <w:numPr>
          <w:ilvl w:val="0"/>
          <w:numId w:val="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46619E" w:rsidRPr="00532318" w:rsidRDefault="00532318" w:rsidP="00532318">
      <w:pPr>
        <w:numPr>
          <w:ilvl w:val="0"/>
          <w:numId w:val="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Регулятивные универсальные учебные действия</w:t>
      </w:r>
      <w:r w:rsidRPr="00532318">
        <w:rPr>
          <w:rFonts w:ascii="Times New Roman" w:hAnsi="Times New Roman" w:cs="Times New Roman"/>
          <w:color w:val="000000"/>
          <w:sz w:val="24"/>
          <w:szCs w:val="24"/>
          <w:lang w:val="ru-RU"/>
        </w:rPr>
        <w:t xml:space="preserve"> способствуют формированию умений:</w:t>
      </w:r>
    </w:p>
    <w:p w:rsidR="0046619E" w:rsidRPr="00532318" w:rsidRDefault="00532318" w:rsidP="00532318">
      <w:pPr>
        <w:numPr>
          <w:ilvl w:val="0"/>
          <w:numId w:val="1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46619E" w:rsidRPr="00532318" w:rsidRDefault="00532318" w:rsidP="00532318">
      <w:pPr>
        <w:numPr>
          <w:ilvl w:val="0"/>
          <w:numId w:val="1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46619E" w:rsidRPr="00532318" w:rsidRDefault="00532318" w:rsidP="00532318">
      <w:pPr>
        <w:numPr>
          <w:ilvl w:val="0"/>
          <w:numId w:val="1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46619E" w:rsidRPr="00532318" w:rsidRDefault="00532318" w:rsidP="00532318">
      <w:pPr>
        <w:numPr>
          <w:ilvl w:val="0"/>
          <w:numId w:val="10"/>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rPr>
        <w:t>(слушании) произведения;</w:t>
      </w:r>
    </w:p>
    <w:p w:rsidR="0046619E" w:rsidRPr="00532318" w:rsidRDefault="00532318" w:rsidP="00532318">
      <w:pPr>
        <w:numPr>
          <w:ilvl w:val="0"/>
          <w:numId w:val="1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проверять (по образцу) выполнение поставленной учебной задачи.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Совместная деятельность</w:t>
      </w:r>
      <w:r w:rsidRPr="00532318">
        <w:rPr>
          <w:rFonts w:ascii="Times New Roman" w:hAnsi="Times New Roman" w:cs="Times New Roman"/>
          <w:color w:val="000000"/>
          <w:sz w:val="24"/>
          <w:szCs w:val="24"/>
          <w:lang w:val="ru-RU"/>
        </w:rPr>
        <w:t xml:space="preserve"> способствует формированию умений:</w:t>
      </w:r>
    </w:p>
    <w:p w:rsidR="0046619E" w:rsidRPr="00532318" w:rsidRDefault="00532318" w:rsidP="00532318">
      <w:pPr>
        <w:numPr>
          <w:ilvl w:val="0"/>
          <w:numId w:val="11"/>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выбирать себе партнёров по совместной деятельности;</w:t>
      </w:r>
    </w:p>
    <w:p w:rsidR="0046619E" w:rsidRPr="00532318" w:rsidRDefault="00532318" w:rsidP="00532318">
      <w:pPr>
        <w:numPr>
          <w:ilvl w:val="0"/>
          <w:numId w:val="11"/>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b/>
          <w:color w:val="333333"/>
          <w:sz w:val="24"/>
          <w:szCs w:val="24"/>
          <w:lang w:val="ru-RU"/>
        </w:rPr>
        <w:t>3 КЛАСС</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О Родине и её истории.</w:t>
      </w:r>
      <w:r w:rsidRPr="00532318">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532318">
        <w:rPr>
          <w:rFonts w:ascii="Times New Roman" w:hAnsi="Times New Roman" w:cs="Times New Roman"/>
          <w:color w:val="000000"/>
          <w:sz w:val="24"/>
          <w:szCs w:val="24"/>
        </w:rPr>
        <w:t>I</w:t>
      </w:r>
      <w:r w:rsidRPr="00532318">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sidRPr="00532318">
        <w:rPr>
          <w:rFonts w:ascii="Times New Roman" w:hAnsi="Times New Roman" w:cs="Times New Roman"/>
          <w:color w:val="000000"/>
          <w:sz w:val="24"/>
          <w:szCs w:val="24"/>
          <w:lang w:val="ru-RU"/>
        </w:rPr>
        <w:t>и другое (по выбору)</w:t>
      </w:r>
      <w:bookmarkEnd w:id="28"/>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 xml:space="preserve">Фольклор (устное народное творчество). </w:t>
      </w:r>
      <w:r w:rsidRPr="00532318">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lastRenderedPageBreak/>
        <w:t>Фольклорная сказка как отражение общечеловеческих ценностей и нравственных правил.</w:t>
      </w:r>
      <w:r w:rsidRPr="00532318">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r w:rsidRPr="00532318">
        <w:rPr>
          <w:rFonts w:ascii="Times New Roman" w:hAnsi="Times New Roman" w:cs="Times New Roman"/>
          <w:color w:val="000000"/>
          <w:sz w:val="24"/>
          <w:szCs w:val="24"/>
          <w:lang w:val="ru-RU"/>
        </w:rPr>
        <w:t>и др.)</w:t>
      </w:r>
      <w:bookmarkEnd w:id="29"/>
      <w:r w:rsidRPr="00532318">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Круг чтения: народная песня.</w:t>
      </w:r>
      <w:r w:rsidRPr="00532318">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sidRPr="00532318">
        <w:rPr>
          <w:rFonts w:ascii="Times New Roman" w:hAnsi="Times New Roman" w:cs="Times New Roman"/>
          <w:color w:val="000000"/>
          <w:sz w:val="24"/>
          <w:szCs w:val="24"/>
          <w:lang w:val="ru-RU"/>
        </w:rPr>
        <w:t>и другие (по выбору)</w:t>
      </w:r>
      <w:bookmarkEnd w:id="30"/>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 xml:space="preserve">Творчество А. С. Пушкина. </w:t>
      </w:r>
      <w:r w:rsidRPr="00532318">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80f00626-952e-41bd-9beb-6d0f5fe1ba6b"/>
      <w:r w:rsidRPr="00532318">
        <w:rPr>
          <w:rFonts w:ascii="Times New Roman" w:hAnsi="Times New Roman" w:cs="Times New Roman"/>
          <w:color w:val="000000"/>
          <w:sz w:val="24"/>
          <w:szCs w:val="24"/>
          <w:lang w:val="ru-RU"/>
        </w:rPr>
        <w:t>и другие по выбору)</w:t>
      </w:r>
      <w:bookmarkEnd w:id="31"/>
      <w:r w:rsidRPr="00532318">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db43cb12-75a1-43f5-b252-1995adfd2fff"/>
      <w:r w:rsidRPr="00532318">
        <w:rPr>
          <w:rFonts w:ascii="Times New Roman" w:hAnsi="Times New Roman" w:cs="Times New Roman"/>
          <w:color w:val="000000"/>
          <w:sz w:val="24"/>
          <w:szCs w:val="24"/>
          <w:lang w:val="ru-RU"/>
        </w:rPr>
        <w:t>и другие (по выбору)</w:t>
      </w:r>
      <w:bookmarkEnd w:id="32"/>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Творчество И. А. Крылова.</w:t>
      </w:r>
      <w:r w:rsidRPr="00532318">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r w:rsidRPr="00532318">
        <w:rPr>
          <w:rFonts w:ascii="Times New Roman" w:hAnsi="Times New Roman" w:cs="Times New Roman"/>
          <w:color w:val="000000"/>
          <w:sz w:val="24"/>
          <w:szCs w:val="24"/>
          <w:lang w:val="ru-RU"/>
        </w:rPr>
        <w:t>(не менее двух)</w:t>
      </w:r>
      <w:bookmarkEnd w:id="33"/>
      <w:r w:rsidRPr="00532318">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34" w:name="738a01c7-d12e-4abb-aa19-15d8e09af024"/>
      <w:r w:rsidRPr="00532318">
        <w:rPr>
          <w:rFonts w:ascii="Times New Roman" w:hAnsi="Times New Roman" w:cs="Times New Roman"/>
          <w:color w:val="000000"/>
          <w:sz w:val="24"/>
          <w:szCs w:val="24"/>
          <w:lang w:val="ru-RU"/>
        </w:rPr>
        <w:t>и другие (по выбору)</w:t>
      </w:r>
      <w:bookmarkEnd w:id="34"/>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Картины природы в произведениях поэтов и писателей Х</w:t>
      </w:r>
      <w:r w:rsidRPr="00532318">
        <w:rPr>
          <w:rFonts w:ascii="Times New Roman" w:hAnsi="Times New Roman" w:cs="Times New Roman"/>
          <w:i/>
          <w:color w:val="000000"/>
          <w:sz w:val="24"/>
          <w:szCs w:val="24"/>
        </w:rPr>
        <w:t>I</w:t>
      </w:r>
      <w:r w:rsidRPr="00532318">
        <w:rPr>
          <w:rFonts w:ascii="Times New Roman" w:hAnsi="Times New Roman" w:cs="Times New Roman"/>
          <w:i/>
          <w:color w:val="000000"/>
          <w:sz w:val="24"/>
          <w:szCs w:val="24"/>
          <w:lang w:val="ru-RU"/>
        </w:rPr>
        <w:t>Х–ХХ веков</w:t>
      </w:r>
      <w:r w:rsidRPr="00532318">
        <w:rPr>
          <w:rFonts w:ascii="Times New Roman"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sidRPr="00532318">
        <w:rPr>
          <w:rFonts w:ascii="Times New Roman" w:hAnsi="Times New Roman" w:cs="Times New Roman"/>
          <w:color w:val="000000"/>
          <w:sz w:val="24"/>
          <w:szCs w:val="24"/>
          <w:lang w:val="ru-RU"/>
        </w:rPr>
        <w:t>(не менее пяти авторов по выбору)</w:t>
      </w:r>
      <w:bookmarkEnd w:id="35"/>
      <w:r w:rsidRPr="00532318">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36" w:name="236d15e5-7adb-4fc2-919e-678797fd1898"/>
      <w:r w:rsidRPr="00532318">
        <w:rPr>
          <w:rFonts w:ascii="Times New Roman" w:hAnsi="Times New Roman" w:cs="Times New Roman"/>
          <w:color w:val="000000"/>
          <w:sz w:val="24"/>
          <w:szCs w:val="24"/>
          <w:lang w:val="ru-RU"/>
        </w:rPr>
        <w:t>С. А. Есенина, А. П. Чехова, К. Г. Паустовского и др.</w:t>
      </w:r>
      <w:bookmarkEnd w:id="36"/>
      <w:r w:rsidRPr="00532318">
        <w:rPr>
          <w:rFonts w:ascii="Times New Roman" w:hAnsi="Times New Roman" w:cs="Times New Roman"/>
          <w:color w:val="000000"/>
          <w:sz w:val="24"/>
          <w:szCs w:val="24"/>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sidRPr="00532318">
        <w:rPr>
          <w:rFonts w:ascii="Times New Roman" w:hAnsi="Times New Roman" w:cs="Times New Roman"/>
          <w:color w:val="000000"/>
          <w:sz w:val="24"/>
          <w:szCs w:val="24"/>
          <w:lang w:val="ru-RU"/>
        </w:rPr>
        <w:t>и другие (по выбору)</w:t>
      </w:r>
      <w:bookmarkEnd w:id="37"/>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Творчество Л. Н. Толстого</w:t>
      </w:r>
      <w:r w:rsidRPr="00532318">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38" w:name="1a0e8552-8319-44da-b4b7-9c067d7af546"/>
      <w:r w:rsidRPr="00532318">
        <w:rPr>
          <w:rFonts w:ascii="Times New Roman" w:hAnsi="Times New Roman" w:cs="Times New Roman"/>
          <w:color w:val="000000"/>
          <w:sz w:val="24"/>
          <w:szCs w:val="24"/>
          <w:lang w:val="ru-RU"/>
        </w:rPr>
        <w:t>(не менее трёх произведений)</w:t>
      </w:r>
      <w:bookmarkEnd w:id="38"/>
      <w:r w:rsidRPr="00532318">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Л.Н. Толстой «Лебеди», «Зайцы», «Прыжок», «Акула» ‌</w:t>
      </w:r>
      <w:bookmarkStart w:id="39" w:name="7bc5c68d-92f5-41d5-9535-d638ea476e3f"/>
      <w:r w:rsidRPr="00532318">
        <w:rPr>
          <w:rFonts w:ascii="Times New Roman" w:hAnsi="Times New Roman" w:cs="Times New Roman"/>
          <w:color w:val="000000"/>
          <w:sz w:val="24"/>
          <w:szCs w:val="24"/>
          <w:lang w:val="ru-RU"/>
        </w:rPr>
        <w:t>и другие</w:t>
      </w:r>
      <w:bookmarkEnd w:id="39"/>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lastRenderedPageBreak/>
        <w:t>Литературная сказка.</w:t>
      </w:r>
      <w:r w:rsidRPr="00532318">
        <w:rPr>
          <w:rFonts w:ascii="Times New Roman" w:hAnsi="Times New Roman" w:cs="Times New Roman"/>
          <w:color w:val="000000"/>
          <w:sz w:val="24"/>
          <w:szCs w:val="24"/>
          <w:lang w:val="ru-RU"/>
        </w:rPr>
        <w:t xml:space="preserve"> Литературная сказка русских писателей ‌</w:t>
      </w:r>
      <w:bookmarkStart w:id="40" w:name="14358877-86a6-40e2-9fb5-58334b8a6e9a"/>
      <w:r w:rsidRPr="00532318">
        <w:rPr>
          <w:rFonts w:ascii="Times New Roman" w:hAnsi="Times New Roman" w:cs="Times New Roman"/>
          <w:color w:val="000000"/>
          <w:sz w:val="24"/>
          <w:szCs w:val="24"/>
          <w:lang w:val="ru-RU"/>
        </w:rPr>
        <w:t>(не менее двух)</w:t>
      </w:r>
      <w:bookmarkEnd w:id="40"/>
      <w:r w:rsidRPr="00532318">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1" w:name="c6bf05b5-49bd-40a2-90b7-cfd41b2279a7"/>
      <w:r w:rsidRPr="00532318">
        <w:rPr>
          <w:rFonts w:ascii="Times New Roman" w:hAnsi="Times New Roman" w:cs="Times New Roman"/>
          <w:color w:val="000000"/>
          <w:sz w:val="24"/>
          <w:szCs w:val="24"/>
          <w:lang w:val="ru-RU"/>
        </w:rPr>
        <w:t>и др.</w:t>
      </w:r>
      <w:bookmarkEnd w:id="41"/>
      <w:r w:rsidRPr="00532318">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r w:rsidRPr="00532318">
        <w:rPr>
          <w:rFonts w:ascii="Times New Roman" w:hAnsi="Times New Roman" w:cs="Times New Roman"/>
          <w:color w:val="000000"/>
          <w:sz w:val="24"/>
          <w:szCs w:val="24"/>
          <w:lang w:val="ru-RU"/>
        </w:rPr>
        <w:t>и другие (по выбору)</w:t>
      </w:r>
      <w:bookmarkEnd w:id="42"/>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Произведения о взаимоотношениях человека и животных</w:t>
      </w:r>
      <w:r w:rsidRPr="00532318">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3" w:name="68f21dae-0b2e-4871-b761-be4991ec4878"/>
      <w:r w:rsidRPr="00532318">
        <w:rPr>
          <w:rFonts w:ascii="Times New Roman" w:hAnsi="Times New Roman" w:cs="Times New Roman"/>
          <w:color w:val="000000"/>
          <w:sz w:val="24"/>
          <w:szCs w:val="24"/>
          <w:lang w:val="ru-RU"/>
        </w:rPr>
        <w:t>и другое (по выбору)</w:t>
      </w:r>
      <w:bookmarkEnd w:id="43"/>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Произведения о детях</w:t>
      </w:r>
      <w:r w:rsidRPr="00532318">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sidRPr="00532318">
        <w:rPr>
          <w:rFonts w:ascii="Times New Roman" w:hAnsi="Times New Roman" w:cs="Times New Roman"/>
          <w:color w:val="000000"/>
          <w:sz w:val="24"/>
          <w:szCs w:val="24"/>
          <w:lang w:val="ru-RU"/>
        </w:rPr>
        <w:t>произведения по выбору двух-трёх авторов</w:t>
      </w:r>
      <w:bookmarkEnd w:id="44"/>
      <w:r w:rsidRPr="00532318">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45" w:name="e453ae69-7b50-49e1-850e-5455f39cac3b"/>
      <w:r w:rsidRPr="00532318">
        <w:rPr>
          <w:rFonts w:ascii="Times New Roman" w:hAnsi="Times New Roman" w:cs="Times New Roman"/>
          <w:color w:val="000000"/>
          <w:sz w:val="24"/>
          <w:szCs w:val="24"/>
          <w:lang w:val="ru-RU"/>
        </w:rPr>
        <w:t>и другие (по выбору)</w:t>
      </w:r>
      <w:bookmarkEnd w:id="45"/>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Юмористические произведения.</w:t>
      </w:r>
      <w:r w:rsidRPr="00532318">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sidRPr="00532318">
        <w:rPr>
          <w:rFonts w:ascii="Times New Roman" w:hAnsi="Times New Roman" w:cs="Times New Roman"/>
          <w:color w:val="000000"/>
          <w:sz w:val="24"/>
          <w:szCs w:val="24"/>
          <w:lang w:val="ru-RU"/>
        </w:rPr>
        <w:t>(не менее двух произведений)</w:t>
      </w:r>
      <w:bookmarkEnd w:id="46"/>
      <w:r w:rsidRPr="00532318">
        <w:rPr>
          <w:rFonts w:ascii="Times New Roman" w:hAnsi="Times New Roman" w:cs="Times New Roman"/>
          <w:color w:val="000000"/>
          <w:sz w:val="24"/>
          <w:szCs w:val="24"/>
          <w:lang w:val="ru-RU"/>
        </w:rPr>
        <w:t>‌: Н. Н. Носов, В.Ю. Драгунский, ‌</w:t>
      </w:r>
      <w:bookmarkStart w:id="47" w:name="cb0fcba1-b7c3-44d2-9bb6-c0a6c9168eca"/>
      <w:r w:rsidRPr="00532318">
        <w:rPr>
          <w:rFonts w:ascii="Times New Roman" w:hAnsi="Times New Roman" w:cs="Times New Roman"/>
          <w:color w:val="000000"/>
          <w:sz w:val="24"/>
          <w:szCs w:val="24"/>
          <w:lang w:val="ru-RU"/>
        </w:rPr>
        <w:t>М. М. Зощенко и др.</w:t>
      </w:r>
      <w:bookmarkEnd w:id="47"/>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r w:rsidRPr="00532318">
        <w:rPr>
          <w:rFonts w:ascii="Times New Roman" w:hAnsi="Times New Roman" w:cs="Times New Roman"/>
          <w:color w:val="000000"/>
          <w:sz w:val="24"/>
          <w:szCs w:val="24"/>
          <w:lang w:val="ru-RU"/>
        </w:rPr>
        <w:t>и другие (по выбору)</w:t>
      </w:r>
      <w:bookmarkEnd w:id="48"/>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Зарубежная литература.</w:t>
      </w:r>
      <w:r w:rsidRPr="00532318">
        <w:rPr>
          <w:rFonts w:ascii="Times New Roman" w:hAnsi="Times New Roman" w:cs="Times New Roman"/>
          <w:color w:val="000000"/>
          <w:sz w:val="24"/>
          <w:szCs w:val="24"/>
          <w:lang w:val="ru-RU"/>
        </w:rPr>
        <w:t xml:space="preserve"> Круг чтения ‌</w:t>
      </w:r>
      <w:bookmarkStart w:id="49" w:name="3e21f5c4-1001-4583-8489-5f0ba36061b9"/>
      <w:r w:rsidRPr="00532318">
        <w:rPr>
          <w:rFonts w:ascii="Times New Roman" w:hAnsi="Times New Roman" w:cs="Times New Roman"/>
          <w:color w:val="000000"/>
          <w:sz w:val="24"/>
          <w:szCs w:val="24"/>
          <w:lang w:val="ru-RU"/>
        </w:rPr>
        <w:t>(произведения двух-трёх авторов по выбору):</w:t>
      </w:r>
      <w:bookmarkEnd w:id="49"/>
      <w:r w:rsidRPr="00532318">
        <w:rPr>
          <w:rFonts w:ascii="Times New Roman" w:hAnsi="Times New Roman" w:cs="Times New Roman"/>
          <w:color w:val="000000"/>
          <w:sz w:val="24"/>
          <w:szCs w:val="24"/>
          <w:lang w:val="ru-RU"/>
        </w:rPr>
        <w:t>‌ литературные сказки Ш. Перро, Х.-К. Андерсена, ‌</w:t>
      </w:r>
      <w:bookmarkStart w:id="50" w:name="f6f542f3-f6cf-4368-a418-eb5d19aa0b2b"/>
      <w:r w:rsidRPr="00532318">
        <w:rPr>
          <w:rFonts w:ascii="Times New Roman" w:hAnsi="Times New Roman" w:cs="Times New Roman"/>
          <w:color w:val="000000"/>
          <w:sz w:val="24"/>
          <w:szCs w:val="24"/>
          <w:lang w:val="ru-RU"/>
        </w:rPr>
        <w:t>Р. Киплинга.</w:t>
      </w:r>
      <w:bookmarkEnd w:id="50"/>
      <w:r w:rsidRPr="00532318">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1" w:name="0e6b1fdc-e350-43b1-a03c-45387667d39d"/>
      <w:r w:rsidRPr="00532318">
        <w:rPr>
          <w:rFonts w:ascii="Times New Roman" w:hAnsi="Times New Roman" w:cs="Times New Roman"/>
          <w:color w:val="000000"/>
          <w:sz w:val="24"/>
          <w:szCs w:val="24"/>
          <w:lang w:val="ru-RU"/>
        </w:rPr>
        <w:t>и другие (по выбору)</w:t>
      </w:r>
      <w:bookmarkEnd w:id="51"/>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532318">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Базовые логические и исследовательские действия</w:t>
      </w:r>
      <w:r w:rsidRPr="00532318">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46619E" w:rsidRPr="00532318" w:rsidRDefault="00532318" w:rsidP="00532318">
      <w:pPr>
        <w:numPr>
          <w:ilvl w:val="0"/>
          <w:numId w:val="1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46619E" w:rsidRPr="00532318" w:rsidRDefault="00532318" w:rsidP="00532318">
      <w:pPr>
        <w:numPr>
          <w:ilvl w:val="0"/>
          <w:numId w:val="1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46619E" w:rsidRPr="00532318" w:rsidRDefault="00532318" w:rsidP="00532318">
      <w:pPr>
        <w:numPr>
          <w:ilvl w:val="0"/>
          <w:numId w:val="1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6619E" w:rsidRPr="00532318" w:rsidRDefault="00532318" w:rsidP="00532318">
      <w:pPr>
        <w:numPr>
          <w:ilvl w:val="0"/>
          <w:numId w:val="1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46619E" w:rsidRPr="00532318" w:rsidRDefault="00532318" w:rsidP="00532318">
      <w:pPr>
        <w:numPr>
          <w:ilvl w:val="0"/>
          <w:numId w:val="1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46619E" w:rsidRPr="00532318" w:rsidRDefault="00532318" w:rsidP="00532318">
      <w:pPr>
        <w:numPr>
          <w:ilvl w:val="0"/>
          <w:numId w:val="1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исследовать текст: находить описания в произведениях разных жанров (портрет, пейзаж, интерьер).</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 xml:space="preserve">Работа с информацией </w:t>
      </w:r>
      <w:r w:rsidRPr="00532318">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46619E" w:rsidRPr="00532318" w:rsidRDefault="00532318" w:rsidP="00532318">
      <w:pPr>
        <w:numPr>
          <w:ilvl w:val="0"/>
          <w:numId w:val="13"/>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532318">
        <w:rPr>
          <w:rFonts w:ascii="Times New Roman" w:hAnsi="Times New Roman" w:cs="Times New Roman"/>
          <w:color w:val="000000"/>
          <w:sz w:val="24"/>
          <w:szCs w:val="24"/>
        </w:rPr>
        <w:t>(иллюстрация), звуковую (музыкальное произведение);</w:t>
      </w:r>
    </w:p>
    <w:p w:rsidR="0046619E" w:rsidRPr="00532318" w:rsidRDefault="00532318" w:rsidP="00532318">
      <w:pPr>
        <w:numPr>
          <w:ilvl w:val="0"/>
          <w:numId w:val="1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6619E" w:rsidRPr="00532318" w:rsidRDefault="00532318" w:rsidP="00532318">
      <w:pPr>
        <w:numPr>
          <w:ilvl w:val="0"/>
          <w:numId w:val="1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Коммуникативные универсальные учебные действия</w:t>
      </w:r>
      <w:r w:rsidRPr="00532318">
        <w:rPr>
          <w:rFonts w:ascii="Times New Roman" w:hAnsi="Times New Roman" w:cs="Times New Roman"/>
          <w:color w:val="000000"/>
          <w:sz w:val="24"/>
          <w:szCs w:val="24"/>
          <w:lang w:val="ru-RU"/>
        </w:rPr>
        <w:t xml:space="preserve"> способствуют формированию умений:</w:t>
      </w:r>
    </w:p>
    <w:p w:rsidR="0046619E" w:rsidRPr="00532318" w:rsidRDefault="00532318" w:rsidP="00532318">
      <w:pPr>
        <w:numPr>
          <w:ilvl w:val="0"/>
          <w:numId w:val="1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46619E" w:rsidRPr="00532318" w:rsidRDefault="00532318" w:rsidP="00532318">
      <w:pPr>
        <w:numPr>
          <w:ilvl w:val="0"/>
          <w:numId w:val="1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формулировать вопросы по основным событиям текста;</w:t>
      </w:r>
    </w:p>
    <w:p w:rsidR="0046619E" w:rsidRPr="00532318" w:rsidRDefault="00532318" w:rsidP="00532318">
      <w:pPr>
        <w:numPr>
          <w:ilvl w:val="0"/>
          <w:numId w:val="1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пересказывать текст (подробно, выборочно, с изменением лица);</w:t>
      </w:r>
    </w:p>
    <w:p w:rsidR="0046619E" w:rsidRPr="00532318" w:rsidRDefault="00532318" w:rsidP="00532318">
      <w:pPr>
        <w:numPr>
          <w:ilvl w:val="0"/>
          <w:numId w:val="1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46619E" w:rsidRPr="00532318" w:rsidRDefault="00532318" w:rsidP="00532318">
      <w:pPr>
        <w:numPr>
          <w:ilvl w:val="0"/>
          <w:numId w:val="1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сочинять простые истории (сказки, рассказы) по аналогии.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Регулятивные универсальные учебные</w:t>
      </w:r>
      <w:r w:rsidRPr="00532318">
        <w:rPr>
          <w:rFonts w:ascii="Times New Roman" w:hAnsi="Times New Roman" w:cs="Times New Roman"/>
          <w:color w:val="000000"/>
          <w:sz w:val="24"/>
          <w:szCs w:val="24"/>
          <w:lang w:val="ru-RU"/>
        </w:rPr>
        <w:t xml:space="preserve"> способствуют формированию умений:</w:t>
      </w:r>
    </w:p>
    <w:p w:rsidR="0046619E" w:rsidRPr="00532318" w:rsidRDefault="00532318" w:rsidP="00532318">
      <w:pPr>
        <w:numPr>
          <w:ilvl w:val="0"/>
          <w:numId w:val="1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6619E" w:rsidRPr="00532318" w:rsidRDefault="00532318" w:rsidP="00532318">
      <w:pPr>
        <w:numPr>
          <w:ilvl w:val="0"/>
          <w:numId w:val="1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оценивать качество своего восприятия текста на слух;</w:t>
      </w:r>
    </w:p>
    <w:p w:rsidR="0046619E" w:rsidRPr="00532318" w:rsidRDefault="00532318" w:rsidP="00532318">
      <w:pPr>
        <w:numPr>
          <w:ilvl w:val="0"/>
          <w:numId w:val="1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Совместная деятельность</w:t>
      </w:r>
      <w:r w:rsidRPr="00532318">
        <w:rPr>
          <w:rFonts w:ascii="Times New Roman" w:hAnsi="Times New Roman" w:cs="Times New Roman"/>
          <w:color w:val="000000"/>
          <w:sz w:val="24"/>
          <w:szCs w:val="24"/>
          <w:lang w:val="ru-RU"/>
        </w:rPr>
        <w:t xml:space="preserve"> способствует формированию умений:</w:t>
      </w:r>
    </w:p>
    <w:p w:rsidR="0046619E" w:rsidRPr="00532318" w:rsidRDefault="00532318" w:rsidP="00532318">
      <w:pPr>
        <w:numPr>
          <w:ilvl w:val="0"/>
          <w:numId w:val="1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46619E" w:rsidRPr="00532318" w:rsidRDefault="00532318" w:rsidP="00532318">
      <w:pPr>
        <w:numPr>
          <w:ilvl w:val="0"/>
          <w:numId w:val="1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6619E" w:rsidRPr="00532318" w:rsidRDefault="00532318" w:rsidP="00532318">
      <w:pPr>
        <w:numPr>
          <w:ilvl w:val="0"/>
          <w:numId w:val="1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b/>
          <w:color w:val="333333"/>
          <w:sz w:val="24"/>
          <w:szCs w:val="24"/>
          <w:lang w:val="ru-RU"/>
        </w:rPr>
        <w:t>4 КЛАСС</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О Родине, героические страницы истории.</w:t>
      </w:r>
      <w:r w:rsidRPr="00532318">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532318">
        <w:rPr>
          <w:rFonts w:ascii="Times New Roman" w:hAnsi="Times New Roman" w:cs="Times New Roman"/>
          <w:color w:val="000000"/>
          <w:sz w:val="24"/>
          <w:szCs w:val="24"/>
        </w:rPr>
        <w:t>I</w:t>
      </w:r>
      <w:r w:rsidRPr="00532318">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2" w:name="e723ba6f-ad13-4eb9-88fb-092822236b1d"/>
      <w:r w:rsidRPr="00532318">
        <w:rPr>
          <w:rFonts w:ascii="Times New Roman" w:hAnsi="Times New Roman" w:cs="Times New Roman"/>
          <w:color w:val="000000"/>
          <w:sz w:val="24"/>
          <w:szCs w:val="24"/>
          <w:lang w:val="ru-RU"/>
        </w:rPr>
        <w:t>и др.</w:t>
      </w:r>
      <w:bookmarkEnd w:id="52"/>
      <w:r w:rsidRPr="00532318">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Круг чтения</w:t>
      </w:r>
      <w:r w:rsidRPr="00532318">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127f14ef-247e-4055-acfd-bc40c4be0ca9"/>
      <w:r w:rsidRPr="00532318">
        <w:rPr>
          <w:rFonts w:ascii="Times New Roman" w:hAnsi="Times New Roman" w:cs="Times New Roman"/>
          <w:color w:val="000000"/>
          <w:sz w:val="24"/>
          <w:szCs w:val="24"/>
          <w:lang w:val="ru-RU"/>
        </w:rPr>
        <w:t>(1-2 рассказа военно-исторической тематики) и другие (по выбору).</w:t>
      </w:r>
      <w:bookmarkEnd w:id="53"/>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Фольклор (устное народное творчество)</w:t>
      </w:r>
      <w:r w:rsidRPr="00532318">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w:t>
      </w:r>
      <w:r w:rsidRPr="00532318">
        <w:rPr>
          <w:rFonts w:ascii="Times New Roman" w:hAnsi="Times New Roman" w:cs="Times New Roman"/>
          <w:color w:val="000000"/>
          <w:sz w:val="24"/>
          <w:szCs w:val="24"/>
          <w:lang w:val="ru-RU"/>
        </w:rPr>
        <w:lastRenderedPageBreak/>
        <w:t xml:space="preserve">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Круг чтения</w:t>
      </w:r>
      <w:r w:rsidRPr="00532318">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54" w:name="13ed692d-f68b-4ab7-9394-065d0e010e2b"/>
      <w:r w:rsidRPr="00532318">
        <w:rPr>
          <w:rFonts w:ascii="Times New Roman" w:hAnsi="Times New Roman" w:cs="Times New Roman"/>
          <w:color w:val="000000"/>
          <w:sz w:val="24"/>
          <w:szCs w:val="24"/>
          <w:lang w:val="ru-RU"/>
        </w:rPr>
        <w:t>(2-3 сказки по выбору)</w:t>
      </w:r>
      <w:bookmarkEnd w:id="54"/>
      <w:r w:rsidRPr="00532318">
        <w:rPr>
          <w:rFonts w:ascii="Times New Roman" w:hAnsi="Times New Roman" w:cs="Times New Roman"/>
          <w:color w:val="000000"/>
          <w:sz w:val="24"/>
          <w:szCs w:val="24"/>
          <w:lang w:val="ru-RU"/>
        </w:rPr>
        <w:t>‌, сказки народов России ‌</w:t>
      </w:r>
      <w:bookmarkStart w:id="55" w:name="88e382a1-4742-44f3-be40-3355538b7bf0"/>
      <w:r w:rsidRPr="00532318">
        <w:rPr>
          <w:rFonts w:ascii="Times New Roman" w:hAnsi="Times New Roman" w:cs="Times New Roman"/>
          <w:color w:val="000000"/>
          <w:sz w:val="24"/>
          <w:szCs w:val="24"/>
          <w:lang w:val="ru-RU"/>
        </w:rPr>
        <w:t>(2-3 сказки по выбору)</w:t>
      </w:r>
      <w:bookmarkEnd w:id="55"/>
      <w:r w:rsidRPr="00532318">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56" w:name="65d9a5fc-cfbc-4c38-8800-4fae49f12f66"/>
      <w:r w:rsidRPr="00532318">
        <w:rPr>
          <w:rFonts w:ascii="Times New Roman" w:hAnsi="Times New Roman" w:cs="Times New Roman"/>
          <w:color w:val="000000"/>
          <w:sz w:val="24"/>
          <w:szCs w:val="24"/>
          <w:lang w:val="ru-RU"/>
        </w:rPr>
        <w:t>(1-2 по выбору)</w:t>
      </w:r>
      <w:bookmarkEnd w:id="56"/>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 xml:space="preserve">Творчество А. С. Пушкина. </w:t>
      </w:r>
      <w:r w:rsidRPr="00532318">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А.С. Пушкин «Сказка о мёртвой царевне и о семи богатырях», «Няне», «Осень» (отрывки), «Зимняя дорога» ‌</w:t>
      </w:r>
      <w:bookmarkStart w:id="57" w:name="d4959437-1f52-4e04-ad5c-5e5962b220a9"/>
      <w:r w:rsidRPr="00532318">
        <w:rPr>
          <w:rFonts w:ascii="Times New Roman" w:hAnsi="Times New Roman" w:cs="Times New Roman"/>
          <w:color w:val="000000"/>
          <w:sz w:val="24"/>
          <w:szCs w:val="24"/>
          <w:lang w:val="ru-RU"/>
        </w:rPr>
        <w:t>и другие</w:t>
      </w:r>
      <w:bookmarkEnd w:id="57"/>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 xml:space="preserve">Творчество И. А. Крылова. </w:t>
      </w:r>
      <w:r w:rsidRPr="00532318">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f6b74d8a-3a68-456b-9560-c1d56f3a7703"/>
      <w:r w:rsidRPr="00532318">
        <w:rPr>
          <w:rFonts w:ascii="Times New Roman" w:hAnsi="Times New Roman" w:cs="Times New Roman"/>
          <w:color w:val="000000"/>
          <w:sz w:val="24"/>
          <w:szCs w:val="24"/>
          <w:lang w:val="ru-RU"/>
        </w:rPr>
        <w:t>(не менее трёх)</w:t>
      </w:r>
      <w:bookmarkEnd w:id="58"/>
      <w:r w:rsidRPr="00532318">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59" w:name="fb9c6b46-90e6-44d3-98e5-d86df8a78f70"/>
      <w:r w:rsidRPr="00532318">
        <w:rPr>
          <w:rFonts w:ascii="Times New Roman" w:hAnsi="Times New Roman" w:cs="Times New Roman"/>
          <w:color w:val="000000"/>
          <w:sz w:val="24"/>
          <w:szCs w:val="24"/>
          <w:lang w:val="ru-RU"/>
        </w:rPr>
        <w:t>и другие</w:t>
      </w:r>
      <w:bookmarkEnd w:id="59"/>
      <w:r w:rsidRPr="00532318">
        <w:rPr>
          <w:rFonts w:ascii="Times New Roman" w:hAnsi="Times New Roman" w:cs="Times New Roman"/>
          <w:color w:val="000000"/>
          <w:sz w:val="24"/>
          <w:szCs w:val="24"/>
          <w:lang w:val="ru-RU"/>
        </w:rPr>
        <w:t xml:space="preserve">‌.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Творчество М. Ю. Лермонтова</w:t>
      </w:r>
      <w:r w:rsidRPr="00532318">
        <w:rPr>
          <w:rFonts w:ascii="Times New Roman" w:hAnsi="Times New Roman" w:cs="Times New Roman"/>
          <w:color w:val="000000"/>
          <w:sz w:val="24"/>
          <w:szCs w:val="24"/>
          <w:lang w:val="ru-RU"/>
        </w:rPr>
        <w:t>. Круг чтения: лирические произведения М. Ю. Лермонтова ‌</w:t>
      </w:r>
      <w:bookmarkStart w:id="60" w:name="8753b9aa-1497-4d8a-9925-78a7378ffdc6"/>
      <w:r w:rsidRPr="00532318">
        <w:rPr>
          <w:rFonts w:ascii="Times New Roman" w:hAnsi="Times New Roman" w:cs="Times New Roman"/>
          <w:color w:val="000000"/>
          <w:sz w:val="24"/>
          <w:szCs w:val="24"/>
          <w:lang w:val="ru-RU"/>
        </w:rPr>
        <w:t>(не менее трёх)</w:t>
      </w:r>
      <w:bookmarkEnd w:id="60"/>
      <w:r w:rsidRPr="00532318">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1" w:name="a3acb784-465c-47f9-a1a9-55fd03aefdd7"/>
      <w:r w:rsidRPr="00532318">
        <w:rPr>
          <w:rFonts w:ascii="Times New Roman" w:hAnsi="Times New Roman" w:cs="Times New Roman"/>
          <w:color w:val="000000"/>
          <w:sz w:val="24"/>
          <w:szCs w:val="24"/>
          <w:lang w:val="ru-RU"/>
        </w:rPr>
        <w:t>и другие</w:t>
      </w:r>
      <w:bookmarkEnd w:id="61"/>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Литературная сказка.</w:t>
      </w:r>
      <w:r w:rsidRPr="00532318">
        <w:rPr>
          <w:rFonts w:ascii="Times New Roman" w:hAnsi="Times New Roman" w:cs="Times New Roman"/>
          <w:color w:val="000000"/>
          <w:sz w:val="24"/>
          <w:szCs w:val="24"/>
          <w:lang w:val="ru-RU"/>
        </w:rPr>
        <w:t xml:space="preserve"> Тематика авторских стихотворных сказок ‌</w:t>
      </w:r>
      <w:bookmarkStart w:id="62" w:name="c485f24c-ccf6-4a4b-a332-12b0e9bda1ee"/>
      <w:r w:rsidRPr="00532318">
        <w:rPr>
          <w:rFonts w:ascii="Times New Roman" w:hAnsi="Times New Roman" w:cs="Times New Roman"/>
          <w:color w:val="000000"/>
          <w:sz w:val="24"/>
          <w:szCs w:val="24"/>
          <w:lang w:val="ru-RU"/>
        </w:rPr>
        <w:t>(две-три по выбору)</w:t>
      </w:r>
      <w:bookmarkEnd w:id="62"/>
      <w:r w:rsidRPr="00532318">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3" w:name="b696e61f-1fed-496e-b40a-891403c8acb0"/>
      <w:r w:rsidRPr="00532318">
        <w:rPr>
          <w:rFonts w:ascii="Times New Roman" w:hAnsi="Times New Roman" w:cs="Times New Roman"/>
          <w:color w:val="000000"/>
          <w:sz w:val="24"/>
          <w:szCs w:val="24"/>
          <w:lang w:val="ru-RU"/>
        </w:rPr>
        <w:t>и др.</w:t>
      </w:r>
      <w:bookmarkEnd w:id="63"/>
      <w:r w:rsidRPr="00532318">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4" w:name="bf3989dc-2faf-4749-85de-63cc4f5b6c7f"/>
      <w:r w:rsidRPr="00532318">
        <w:rPr>
          <w:rFonts w:ascii="Times New Roman" w:hAnsi="Times New Roman" w:cs="Times New Roman"/>
          <w:color w:val="000000"/>
          <w:sz w:val="24"/>
          <w:szCs w:val="24"/>
          <w:lang w:val="ru-RU"/>
        </w:rPr>
        <w:t>и другие</w:t>
      </w:r>
      <w:bookmarkEnd w:id="64"/>
      <w:r w:rsidRPr="00532318">
        <w:rPr>
          <w:rFonts w:ascii="Times New Roman" w:hAnsi="Times New Roman" w:cs="Times New Roman"/>
          <w:color w:val="000000"/>
          <w:sz w:val="24"/>
          <w:szCs w:val="24"/>
          <w:lang w:val="ru-RU"/>
        </w:rPr>
        <w:t xml:space="preserve">‌.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Картины природы в творчестве поэтов и писателей Х</w:t>
      </w:r>
      <w:r w:rsidRPr="00532318">
        <w:rPr>
          <w:rFonts w:ascii="Times New Roman" w:hAnsi="Times New Roman" w:cs="Times New Roman"/>
          <w:i/>
          <w:color w:val="000000"/>
          <w:sz w:val="24"/>
          <w:szCs w:val="24"/>
        </w:rPr>
        <w:t>I</w:t>
      </w:r>
      <w:r w:rsidRPr="00532318">
        <w:rPr>
          <w:rFonts w:ascii="Times New Roman" w:hAnsi="Times New Roman" w:cs="Times New Roman"/>
          <w:i/>
          <w:color w:val="000000"/>
          <w:sz w:val="24"/>
          <w:szCs w:val="24"/>
          <w:lang w:val="ru-RU"/>
        </w:rPr>
        <w:t>Х– ХХ веков</w:t>
      </w:r>
      <w:r w:rsidRPr="00532318">
        <w:rPr>
          <w:rFonts w:ascii="Times New Roman" w:hAnsi="Times New Roman" w:cs="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r w:rsidRPr="00532318">
        <w:rPr>
          <w:rFonts w:ascii="Times New Roman" w:hAnsi="Times New Roman" w:cs="Times New Roman"/>
          <w:color w:val="000000"/>
          <w:sz w:val="24"/>
          <w:szCs w:val="24"/>
          <w:lang w:val="ru-RU"/>
        </w:rPr>
        <w:t>(не менее пяти авторов по выбору)</w:t>
      </w:r>
      <w:bookmarkEnd w:id="65"/>
      <w:r w:rsidRPr="00532318">
        <w:rPr>
          <w:rFonts w:ascii="Times New Roman" w:hAnsi="Times New Roman" w:cs="Times New Roman"/>
          <w:color w:val="000000"/>
          <w:sz w:val="24"/>
          <w:szCs w:val="24"/>
          <w:lang w:val="ru-RU"/>
        </w:rPr>
        <w:t>‌: В. А. Жуковский, И.С. Никитин, Е. А. Баратынский, Ф. И. Тютчев, А. А. Фет, ‌</w:t>
      </w:r>
      <w:bookmarkStart w:id="66" w:name="10df2cc6-7eaf-452a-be27-c403590473e7"/>
      <w:r w:rsidRPr="00532318">
        <w:rPr>
          <w:rFonts w:ascii="Times New Roman" w:hAnsi="Times New Roman" w:cs="Times New Roman"/>
          <w:color w:val="000000"/>
          <w:sz w:val="24"/>
          <w:szCs w:val="24"/>
          <w:lang w:val="ru-RU"/>
        </w:rPr>
        <w:t>Н. А. Некрасов, И. А. Бунин, А. А. Блок, К. Д. Бальмонт и др.</w:t>
      </w:r>
      <w:bookmarkEnd w:id="66"/>
      <w:r w:rsidRPr="00532318">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532318">
        <w:rPr>
          <w:rFonts w:ascii="Times New Roman" w:hAnsi="Times New Roman" w:cs="Times New Roman"/>
          <w:color w:val="333333"/>
          <w:sz w:val="24"/>
          <w:szCs w:val="24"/>
          <w:lang w:val="ru-RU"/>
        </w:rPr>
        <w:t>​‌</w:t>
      </w:r>
      <w:bookmarkStart w:id="67" w:name="81524b2d-8972-479d-bbde-dc24af398f71"/>
      <w:r w:rsidRPr="00532318">
        <w:rPr>
          <w:rFonts w:ascii="Times New Roman" w:hAnsi="Times New Roman" w:cs="Times New Roman"/>
          <w:color w:val="333333"/>
          <w:sz w:val="24"/>
          <w:szCs w:val="24"/>
          <w:lang w:val="ru-RU"/>
        </w:rPr>
        <w:t>и другие (по выбору).</w:t>
      </w:r>
      <w:bookmarkEnd w:id="67"/>
      <w:r w:rsidRPr="00532318">
        <w:rPr>
          <w:rFonts w:ascii="Times New Roman" w:hAnsi="Times New Roman" w:cs="Times New Roman"/>
          <w:color w:val="333333"/>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Творчество Л. Н. Толстого</w:t>
      </w:r>
      <w:r w:rsidRPr="00532318">
        <w:rPr>
          <w:rFonts w:ascii="Times New Roman" w:hAnsi="Times New Roman" w:cs="Times New Roman"/>
          <w:color w:val="000000"/>
          <w:sz w:val="24"/>
          <w:szCs w:val="24"/>
          <w:lang w:val="ru-RU"/>
        </w:rPr>
        <w:t>. Круг чтения ‌</w:t>
      </w:r>
      <w:bookmarkStart w:id="68" w:name="8bd46c4b-5995-4a73-9b20-d9c86c3c5312"/>
      <w:r w:rsidRPr="00532318">
        <w:rPr>
          <w:rFonts w:ascii="Times New Roman" w:hAnsi="Times New Roman" w:cs="Times New Roman"/>
          <w:color w:val="000000"/>
          <w:sz w:val="24"/>
          <w:szCs w:val="24"/>
          <w:lang w:val="ru-RU"/>
        </w:rPr>
        <w:t>(не менее трёх произведений)</w:t>
      </w:r>
      <w:bookmarkEnd w:id="68"/>
      <w:r w:rsidRPr="00532318">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Произведения для чтения: Л.Н. Толстой «Детство» (отдельные главы), «Русак», «Черепаха» ‌</w:t>
      </w:r>
      <w:bookmarkStart w:id="69" w:name="7dfac43d-95d1-4f1a-9ef0-dd2e363e5574"/>
      <w:r w:rsidRPr="00532318">
        <w:rPr>
          <w:rFonts w:ascii="Times New Roman" w:hAnsi="Times New Roman" w:cs="Times New Roman"/>
          <w:color w:val="000000"/>
          <w:sz w:val="24"/>
          <w:szCs w:val="24"/>
          <w:lang w:val="ru-RU"/>
        </w:rPr>
        <w:t>и другие (по выбору)</w:t>
      </w:r>
      <w:bookmarkEnd w:id="69"/>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Произведения о животных и родной природе.</w:t>
      </w:r>
      <w:r w:rsidRPr="00532318">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r w:rsidRPr="00532318">
        <w:rPr>
          <w:rFonts w:ascii="Times New Roman" w:hAnsi="Times New Roman" w:cs="Times New Roman"/>
          <w:color w:val="000000"/>
          <w:sz w:val="24"/>
          <w:szCs w:val="24"/>
          <w:lang w:val="ru-RU"/>
        </w:rPr>
        <w:t>(не менее трёх авторов)</w:t>
      </w:r>
      <w:bookmarkEnd w:id="70"/>
      <w:r w:rsidRPr="00532318">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1" w:name="2404cae9-2aea-4be9-9c14-d1f2464ae947"/>
      <w:r w:rsidRPr="00532318">
        <w:rPr>
          <w:rFonts w:ascii="Times New Roman" w:hAnsi="Times New Roman" w:cs="Times New Roman"/>
          <w:color w:val="000000"/>
          <w:sz w:val="24"/>
          <w:szCs w:val="24"/>
          <w:lang w:val="ru-RU"/>
        </w:rPr>
        <w:t>А. И. Куприна, К. Г. Паустовского, Ю. И. Коваля и др.</w:t>
      </w:r>
      <w:bookmarkEnd w:id="71"/>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532318">
        <w:rPr>
          <w:rFonts w:ascii="Times New Roman" w:hAnsi="Times New Roman" w:cs="Times New Roman"/>
          <w:color w:val="333333"/>
          <w:sz w:val="24"/>
          <w:szCs w:val="24"/>
          <w:lang w:val="ru-RU"/>
        </w:rPr>
        <w:t>​‌</w:t>
      </w:r>
      <w:bookmarkStart w:id="72" w:name="32f573be-918d-43d1-9ae6-41e22d8f0125"/>
      <w:r w:rsidRPr="00532318">
        <w:rPr>
          <w:rFonts w:ascii="Times New Roman" w:hAnsi="Times New Roman" w:cs="Times New Roman"/>
          <w:color w:val="333333"/>
          <w:sz w:val="24"/>
          <w:szCs w:val="24"/>
          <w:lang w:val="ru-RU"/>
        </w:rPr>
        <w:t>и другие (по выбору).</w:t>
      </w:r>
      <w:bookmarkEnd w:id="72"/>
      <w:r w:rsidRPr="00532318">
        <w:rPr>
          <w:rFonts w:ascii="Times New Roman" w:hAnsi="Times New Roman" w:cs="Times New Roman"/>
          <w:color w:val="333333"/>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Произведения о детях</w:t>
      </w:r>
      <w:r w:rsidRPr="00532318">
        <w:rPr>
          <w:rFonts w:ascii="Times New Roman"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3" w:name="af055e7a-930d-4d71-860c-0ef134e8808b"/>
      <w:r w:rsidRPr="00532318">
        <w:rPr>
          <w:rFonts w:ascii="Times New Roman" w:hAnsi="Times New Roman" w:cs="Times New Roman"/>
          <w:color w:val="000000"/>
          <w:sz w:val="24"/>
          <w:szCs w:val="24"/>
          <w:lang w:val="ru-RU"/>
        </w:rPr>
        <w:t>(на примере произведений не менее трёх авторов)</w:t>
      </w:r>
      <w:bookmarkEnd w:id="73"/>
      <w:r w:rsidRPr="00532318">
        <w:rPr>
          <w:rFonts w:ascii="Times New Roman" w:hAnsi="Times New Roman" w:cs="Times New Roman"/>
          <w:color w:val="000000"/>
          <w:sz w:val="24"/>
          <w:szCs w:val="24"/>
          <w:lang w:val="ru-RU"/>
        </w:rPr>
        <w:t>‌: А. П. Чехова, Н. Г. Гарина-Михайловского, М.М. Зощенко, К.Г.Паустовский, ‌</w:t>
      </w:r>
      <w:bookmarkStart w:id="74" w:name="7725f3ac-90cc-4ff9-a933-5f2500765865"/>
      <w:r w:rsidRPr="00532318">
        <w:rPr>
          <w:rFonts w:ascii="Times New Roman" w:hAnsi="Times New Roman" w:cs="Times New Roman"/>
          <w:color w:val="000000"/>
          <w:sz w:val="24"/>
          <w:szCs w:val="24"/>
          <w:lang w:val="ru-RU"/>
        </w:rPr>
        <w:t>Б. С. Житкова, В. В. Крапивина и др.</w:t>
      </w:r>
      <w:bookmarkEnd w:id="74"/>
      <w:r w:rsidRPr="00532318">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r w:rsidRPr="00532318">
        <w:rPr>
          <w:rFonts w:ascii="Times New Roman" w:hAnsi="Times New Roman" w:cs="Times New Roman"/>
          <w:color w:val="000000"/>
          <w:sz w:val="24"/>
          <w:szCs w:val="24"/>
          <w:lang w:val="ru-RU"/>
        </w:rPr>
        <w:t>(1-2 рассказа из цикла)</w:t>
      </w:r>
      <w:bookmarkEnd w:id="75"/>
      <w:r w:rsidRPr="00532318">
        <w:rPr>
          <w:rFonts w:ascii="Times New Roman" w:hAnsi="Times New Roman" w:cs="Times New Roman"/>
          <w:color w:val="000000"/>
          <w:sz w:val="24"/>
          <w:szCs w:val="24"/>
          <w:lang w:val="ru-RU"/>
        </w:rPr>
        <w:t>‌, К.Г. Паустовский «Корзина с еловыми шишками» и другие.</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Пьеса.</w:t>
      </w:r>
      <w:r w:rsidRPr="00532318">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6" w:name="37501a53-492c-457b-bba5-1c42b6cc6631"/>
      <w:r w:rsidRPr="00532318">
        <w:rPr>
          <w:rFonts w:ascii="Times New Roman" w:hAnsi="Times New Roman" w:cs="Times New Roman"/>
          <w:color w:val="000000"/>
          <w:sz w:val="24"/>
          <w:szCs w:val="24"/>
          <w:lang w:val="ru-RU"/>
        </w:rPr>
        <w:t>(одна по выбору)</w:t>
      </w:r>
      <w:bookmarkEnd w:id="76"/>
      <w:r w:rsidRPr="00532318">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Юмористические произведения.</w:t>
      </w:r>
      <w:r w:rsidRPr="00532318">
        <w:rPr>
          <w:rFonts w:ascii="Times New Roman" w:hAnsi="Times New Roman" w:cs="Times New Roman"/>
          <w:color w:val="000000"/>
          <w:sz w:val="24"/>
          <w:szCs w:val="24"/>
          <w:lang w:val="ru-RU"/>
        </w:rPr>
        <w:t xml:space="preserve"> Круг чтения ‌</w:t>
      </w:r>
      <w:bookmarkStart w:id="77" w:name="75d9e905-0ed8-4b64-8f23-d12494003dd9"/>
      <w:r w:rsidRPr="00532318">
        <w:rPr>
          <w:rFonts w:ascii="Times New Roman" w:hAnsi="Times New Roman" w:cs="Times New Roman"/>
          <w:color w:val="000000"/>
          <w:sz w:val="24"/>
          <w:szCs w:val="24"/>
          <w:lang w:val="ru-RU"/>
        </w:rPr>
        <w:t>(не менее двух произведений по выбору):</w:t>
      </w:r>
      <w:bookmarkEnd w:id="77"/>
      <w:r w:rsidRPr="00532318">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78" w:name="861c58cd-2b62-48ca-aee2-cbc0aff1d663"/>
      <w:r w:rsidRPr="00532318">
        <w:rPr>
          <w:rFonts w:ascii="Times New Roman" w:hAnsi="Times New Roman" w:cs="Times New Roman"/>
          <w:color w:val="000000"/>
          <w:sz w:val="24"/>
          <w:szCs w:val="24"/>
          <w:lang w:val="ru-RU"/>
        </w:rPr>
        <w:t>М. М. Зощенко, В. В. Голявкина</w:t>
      </w:r>
      <w:bookmarkEnd w:id="78"/>
      <w:r w:rsidRPr="00532318">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В.Ю. Драгунский «Денискины рассказы» ‌</w:t>
      </w:r>
      <w:bookmarkStart w:id="79" w:name="3833d43d-9952-42a0-80a6-c982261f81f0"/>
      <w:r w:rsidRPr="00532318">
        <w:rPr>
          <w:rFonts w:ascii="Times New Roman" w:hAnsi="Times New Roman" w:cs="Times New Roman"/>
          <w:color w:val="000000"/>
          <w:sz w:val="24"/>
          <w:szCs w:val="24"/>
          <w:lang w:val="ru-RU"/>
        </w:rPr>
        <w:t>(1-2 произведения по выбору)</w:t>
      </w:r>
      <w:bookmarkEnd w:id="79"/>
      <w:r w:rsidRPr="00532318">
        <w:rPr>
          <w:rFonts w:ascii="Times New Roman" w:hAnsi="Times New Roman" w:cs="Times New Roman"/>
          <w:color w:val="000000"/>
          <w:sz w:val="24"/>
          <w:szCs w:val="24"/>
          <w:lang w:val="ru-RU"/>
        </w:rPr>
        <w:t>‌, Н.Н. Носов «Витя Малеев в школе и дома» (отдельные главы) ‌</w:t>
      </w:r>
      <w:bookmarkStart w:id="80" w:name="6717adc8-7d22-4c8b-8e0f-ca68d49678b4"/>
      <w:r w:rsidRPr="00532318">
        <w:rPr>
          <w:rFonts w:ascii="Times New Roman" w:hAnsi="Times New Roman" w:cs="Times New Roman"/>
          <w:color w:val="000000"/>
          <w:sz w:val="24"/>
          <w:szCs w:val="24"/>
          <w:lang w:val="ru-RU"/>
        </w:rPr>
        <w:t>и другие</w:t>
      </w:r>
      <w:bookmarkEnd w:id="80"/>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Зарубежная литература</w:t>
      </w:r>
      <w:r w:rsidRPr="00532318">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1" w:name="0570ee0c-c095-4bdf-be12-0c3444ad3bbe"/>
      <w:r w:rsidRPr="00532318">
        <w:rPr>
          <w:rFonts w:ascii="Times New Roman" w:hAnsi="Times New Roman" w:cs="Times New Roman"/>
          <w:color w:val="000000"/>
          <w:sz w:val="24"/>
          <w:szCs w:val="24"/>
          <w:lang w:val="ru-RU"/>
        </w:rPr>
        <w:t>Ш. Перро, братьев Гримм и др. (по выбору)</w:t>
      </w:r>
      <w:bookmarkEnd w:id="81"/>
      <w:r w:rsidRPr="00532318">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r w:rsidRPr="00532318">
        <w:rPr>
          <w:rFonts w:ascii="Times New Roman" w:hAnsi="Times New Roman" w:cs="Times New Roman"/>
          <w:color w:val="000000"/>
          <w:sz w:val="24"/>
          <w:szCs w:val="24"/>
          <w:lang w:val="ru-RU"/>
        </w:rPr>
        <w:t>и другие (по выбору)</w:t>
      </w:r>
      <w:bookmarkEnd w:id="82"/>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532318">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6619E" w:rsidRPr="00532318" w:rsidRDefault="00532318" w:rsidP="00532318">
      <w:pPr>
        <w:numPr>
          <w:ilvl w:val="0"/>
          <w:numId w:val="1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6619E" w:rsidRPr="00532318" w:rsidRDefault="00532318" w:rsidP="00532318">
      <w:pPr>
        <w:numPr>
          <w:ilvl w:val="0"/>
          <w:numId w:val="1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46619E" w:rsidRPr="00532318" w:rsidRDefault="00532318" w:rsidP="00532318">
      <w:pPr>
        <w:numPr>
          <w:ilvl w:val="0"/>
          <w:numId w:val="1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6619E" w:rsidRPr="00532318" w:rsidRDefault="00532318" w:rsidP="00532318">
      <w:pPr>
        <w:numPr>
          <w:ilvl w:val="0"/>
          <w:numId w:val="1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характеризовать героя и давать оценку его поступкам; </w:t>
      </w:r>
    </w:p>
    <w:p w:rsidR="0046619E" w:rsidRPr="00532318" w:rsidRDefault="00532318" w:rsidP="00532318">
      <w:pPr>
        <w:numPr>
          <w:ilvl w:val="0"/>
          <w:numId w:val="1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6619E" w:rsidRPr="00532318" w:rsidRDefault="00532318" w:rsidP="00532318">
      <w:pPr>
        <w:numPr>
          <w:ilvl w:val="0"/>
          <w:numId w:val="1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46619E" w:rsidRPr="00532318" w:rsidRDefault="00532318" w:rsidP="00532318">
      <w:pPr>
        <w:numPr>
          <w:ilvl w:val="0"/>
          <w:numId w:val="1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пересказывать текст в соответствии с учебной задачей;</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оценивать мнение авторов о героях и своё отношение к ним;</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46619E" w:rsidRPr="00532318" w:rsidRDefault="00532318" w:rsidP="00532318">
      <w:pPr>
        <w:numPr>
          <w:ilvl w:val="0"/>
          <w:numId w:val="1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46619E" w:rsidRPr="00532318" w:rsidRDefault="00532318" w:rsidP="00532318">
      <w:pPr>
        <w:numPr>
          <w:ilvl w:val="0"/>
          <w:numId w:val="1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6619E" w:rsidRPr="00532318" w:rsidRDefault="00532318" w:rsidP="00532318">
      <w:pPr>
        <w:numPr>
          <w:ilvl w:val="0"/>
          <w:numId w:val="1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определять цель выразительного исполнения и работы с текстом;</w:t>
      </w:r>
    </w:p>
    <w:p w:rsidR="0046619E" w:rsidRPr="00532318" w:rsidRDefault="00532318" w:rsidP="00532318">
      <w:pPr>
        <w:numPr>
          <w:ilvl w:val="0"/>
          <w:numId w:val="1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46619E" w:rsidRPr="00532318" w:rsidRDefault="00532318" w:rsidP="00532318">
      <w:pPr>
        <w:numPr>
          <w:ilvl w:val="0"/>
          <w:numId w:val="1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Совместная деятельность способствует формированию умений:</w:t>
      </w:r>
    </w:p>
    <w:p w:rsidR="0046619E" w:rsidRPr="00532318" w:rsidRDefault="00532318" w:rsidP="00532318">
      <w:pPr>
        <w:numPr>
          <w:ilvl w:val="0"/>
          <w:numId w:val="2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46619E" w:rsidRPr="00532318" w:rsidRDefault="00532318" w:rsidP="00532318">
      <w:pPr>
        <w:numPr>
          <w:ilvl w:val="0"/>
          <w:numId w:val="20"/>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rPr>
        <w:t>соблюдать правила взаимодействия;</w:t>
      </w:r>
    </w:p>
    <w:p w:rsidR="0046619E" w:rsidRPr="00532318" w:rsidRDefault="00532318" w:rsidP="00532318">
      <w:pPr>
        <w:numPr>
          <w:ilvl w:val="0"/>
          <w:numId w:val="2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3" w:name="_ftn1"/>
    <w:p w:rsidR="0046619E" w:rsidRPr="00532318" w:rsidRDefault="00114973" w:rsidP="00532318">
      <w:pPr>
        <w:spacing w:after="0" w:line="240" w:lineRule="auto"/>
        <w:ind w:left="120"/>
        <w:jc w:val="both"/>
        <w:rPr>
          <w:rFonts w:ascii="Times New Roman" w:hAnsi="Times New Roman" w:cs="Times New Roman"/>
          <w:sz w:val="24"/>
          <w:szCs w:val="24"/>
          <w:lang w:val="ru-RU"/>
        </w:rPr>
      </w:pPr>
      <w:r w:rsidRPr="00532318">
        <w:rPr>
          <w:rFonts w:ascii="Times New Roman" w:hAnsi="Times New Roman" w:cs="Times New Roman"/>
          <w:sz w:val="24"/>
          <w:szCs w:val="24"/>
        </w:rPr>
        <w:fldChar w:fldCharType="begin"/>
      </w:r>
      <w:r w:rsidR="0046619E" w:rsidRPr="00532318">
        <w:rPr>
          <w:rFonts w:ascii="Times New Roman" w:hAnsi="Times New Roman" w:cs="Times New Roman"/>
          <w:sz w:val="24"/>
          <w:szCs w:val="24"/>
        </w:rPr>
        <w:instrText>HYPERLINK</w:instrText>
      </w:r>
      <w:r w:rsidR="0046619E" w:rsidRPr="00532318">
        <w:rPr>
          <w:rFonts w:ascii="Times New Roman" w:hAnsi="Times New Roman" w:cs="Times New Roman"/>
          <w:sz w:val="24"/>
          <w:szCs w:val="24"/>
          <w:lang w:val="ru-RU"/>
        </w:rPr>
        <w:instrText xml:space="preserve"> \</w:instrText>
      </w:r>
      <w:r w:rsidR="0046619E" w:rsidRPr="00532318">
        <w:rPr>
          <w:rFonts w:ascii="Times New Roman" w:hAnsi="Times New Roman" w:cs="Times New Roman"/>
          <w:sz w:val="24"/>
          <w:szCs w:val="24"/>
        </w:rPr>
        <w:instrText>l</w:instrText>
      </w:r>
      <w:r w:rsidR="0046619E" w:rsidRPr="00532318">
        <w:rPr>
          <w:rFonts w:ascii="Times New Roman" w:hAnsi="Times New Roman" w:cs="Times New Roman"/>
          <w:sz w:val="24"/>
          <w:szCs w:val="24"/>
          <w:lang w:val="ru-RU"/>
        </w:rPr>
        <w:instrText xml:space="preserve"> "_</w:instrText>
      </w:r>
      <w:r w:rsidR="0046619E" w:rsidRPr="00532318">
        <w:rPr>
          <w:rFonts w:ascii="Times New Roman" w:hAnsi="Times New Roman" w:cs="Times New Roman"/>
          <w:sz w:val="24"/>
          <w:szCs w:val="24"/>
        </w:rPr>
        <w:instrText>ftnref</w:instrText>
      </w:r>
      <w:r w:rsidR="0046619E" w:rsidRPr="00532318">
        <w:rPr>
          <w:rFonts w:ascii="Times New Roman" w:hAnsi="Times New Roman" w:cs="Times New Roman"/>
          <w:sz w:val="24"/>
          <w:szCs w:val="24"/>
          <w:lang w:val="ru-RU"/>
        </w:rPr>
        <w:instrText>1" \</w:instrText>
      </w:r>
      <w:r w:rsidR="0046619E" w:rsidRPr="00532318">
        <w:rPr>
          <w:rFonts w:ascii="Times New Roman" w:hAnsi="Times New Roman" w:cs="Times New Roman"/>
          <w:sz w:val="24"/>
          <w:szCs w:val="24"/>
        </w:rPr>
        <w:instrText>h</w:instrText>
      </w:r>
      <w:r w:rsidRPr="00532318">
        <w:rPr>
          <w:rFonts w:ascii="Times New Roman" w:hAnsi="Times New Roman" w:cs="Times New Roman"/>
          <w:sz w:val="24"/>
          <w:szCs w:val="24"/>
        </w:rPr>
        <w:fldChar w:fldCharType="separate"/>
      </w:r>
      <w:r w:rsidR="00532318" w:rsidRPr="00532318">
        <w:rPr>
          <w:rFonts w:ascii="Times New Roman" w:hAnsi="Times New Roman" w:cs="Times New Roman"/>
          <w:color w:val="0000FF"/>
          <w:sz w:val="24"/>
          <w:szCs w:val="24"/>
          <w:lang w:val="ru-RU"/>
        </w:rPr>
        <w:t>[1]</w:t>
      </w:r>
      <w:r w:rsidRPr="00532318">
        <w:rPr>
          <w:rFonts w:ascii="Times New Roman" w:hAnsi="Times New Roman" w:cs="Times New Roman"/>
          <w:sz w:val="24"/>
          <w:szCs w:val="24"/>
        </w:rPr>
        <w:fldChar w:fldCharType="end"/>
      </w:r>
      <w:bookmarkEnd w:id="83"/>
      <w:r w:rsidR="00532318" w:rsidRPr="00532318">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6619E" w:rsidRPr="00532318" w:rsidRDefault="0046619E" w:rsidP="00532318">
      <w:pPr>
        <w:spacing w:line="240" w:lineRule="auto"/>
        <w:rPr>
          <w:rFonts w:ascii="Times New Roman" w:hAnsi="Times New Roman" w:cs="Times New Roman"/>
          <w:sz w:val="24"/>
          <w:szCs w:val="24"/>
          <w:lang w:val="ru-RU"/>
        </w:rPr>
        <w:sectPr w:rsidR="0046619E" w:rsidRPr="00532318" w:rsidSect="00532318">
          <w:type w:val="continuous"/>
          <w:pgSz w:w="11906" w:h="16383"/>
          <w:pgMar w:top="720" w:right="720" w:bottom="720" w:left="720" w:header="720" w:footer="720" w:gutter="0"/>
          <w:cols w:space="720"/>
          <w:docGrid w:linePitch="299"/>
        </w:sectPr>
      </w:pPr>
    </w:p>
    <w:p w:rsidR="0046619E" w:rsidRPr="00532318" w:rsidRDefault="00532318" w:rsidP="00532318">
      <w:pPr>
        <w:spacing w:after="0" w:line="240" w:lineRule="auto"/>
        <w:ind w:left="120"/>
        <w:jc w:val="both"/>
        <w:rPr>
          <w:rFonts w:ascii="Times New Roman" w:hAnsi="Times New Roman" w:cs="Times New Roman"/>
          <w:sz w:val="24"/>
          <w:szCs w:val="24"/>
          <w:lang w:val="ru-RU"/>
        </w:rPr>
      </w:pPr>
      <w:bookmarkStart w:id="84" w:name="block-9885891"/>
      <w:bookmarkEnd w:id="2"/>
      <w:r w:rsidRPr="00532318">
        <w:rPr>
          <w:rFonts w:ascii="Times New Roman" w:hAnsi="Times New Roman" w:cs="Times New Roman"/>
          <w:b/>
          <w:color w:val="333333"/>
          <w:sz w:val="24"/>
          <w:szCs w:val="24"/>
          <w:lang w:val="ru-RU"/>
        </w:rPr>
        <w:lastRenderedPageBreak/>
        <w:t xml:space="preserve">ПЛАНИРУЕМЫЕ </w:t>
      </w:r>
      <w:r w:rsidRPr="00532318">
        <w:rPr>
          <w:rFonts w:ascii="Times New Roman" w:hAnsi="Times New Roman" w:cs="Times New Roman"/>
          <w:b/>
          <w:color w:val="000000"/>
          <w:sz w:val="24"/>
          <w:szCs w:val="24"/>
          <w:lang w:val="ru-RU"/>
        </w:rPr>
        <w:t xml:space="preserve">ОБРАЗОВАТЕЛЬНЫЕ </w:t>
      </w:r>
      <w:r w:rsidRPr="00532318">
        <w:rPr>
          <w:rFonts w:ascii="Times New Roman" w:hAnsi="Times New Roman" w:cs="Times New Roman"/>
          <w:b/>
          <w:color w:val="333333"/>
          <w:sz w:val="24"/>
          <w:szCs w:val="24"/>
          <w:lang w:val="ru-RU"/>
        </w:rPr>
        <w:t>РЕЗУЛЬТАТЫ</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left="12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ЛИЧНОСТНЫЕ РЕЗУЛЬТАТЫ</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w:t>
      </w:r>
      <w:r w:rsidRPr="00532318">
        <w:rPr>
          <w:rFonts w:ascii="Times New Roman" w:hAnsi="Times New Roman" w:cs="Times New Roman"/>
          <w:color w:val="000000"/>
          <w:sz w:val="24"/>
          <w:szCs w:val="24"/>
          <w:lang w:val="ru-RU"/>
        </w:rPr>
        <w:lastRenderedPageBreak/>
        <w:t>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b/>
          <w:color w:val="000000"/>
          <w:sz w:val="24"/>
          <w:szCs w:val="24"/>
        </w:rPr>
        <w:t>Гражданско-патриотическое воспитание:</w:t>
      </w:r>
    </w:p>
    <w:p w:rsidR="0046619E" w:rsidRPr="00532318" w:rsidRDefault="00532318" w:rsidP="00532318">
      <w:pPr>
        <w:numPr>
          <w:ilvl w:val="0"/>
          <w:numId w:val="21"/>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6619E" w:rsidRPr="00532318" w:rsidRDefault="00532318" w:rsidP="00532318">
      <w:pPr>
        <w:numPr>
          <w:ilvl w:val="0"/>
          <w:numId w:val="21"/>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6619E" w:rsidRPr="00532318" w:rsidRDefault="00532318" w:rsidP="00532318">
      <w:pPr>
        <w:numPr>
          <w:ilvl w:val="0"/>
          <w:numId w:val="21"/>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b/>
          <w:color w:val="000000"/>
          <w:sz w:val="24"/>
          <w:szCs w:val="24"/>
        </w:rPr>
        <w:t>Духовно-нравственное воспитание:</w:t>
      </w:r>
    </w:p>
    <w:p w:rsidR="0046619E" w:rsidRPr="00532318" w:rsidRDefault="00532318" w:rsidP="00532318">
      <w:pPr>
        <w:numPr>
          <w:ilvl w:val="0"/>
          <w:numId w:val="2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6619E" w:rsidRPr="00532318" w:rsidRDefault="00532318" w:rsidP="00532318">
      <w:pPr>
        <w:numPr>
          <w:ilvl w:val="0"/>
          <w:numId w:val="2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46619E" w:rsidRPr="00532318" w:rsidRDefault="00532318" w:rsidP="00532318">
      <w:pPr>
        <w:numPr>
          <w:ilvl w:val="0"/>
          <w:numId w:val="2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6619E" w:rsidRPr="00532318" w:rsidRDefault="00532318" w:rsidP="00532318">
      <w:pPr>
        <w:numPr>
          <w:ilvl w:val="0"/>
          <w:numId w:val="2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b/>
          <w:color w:val="000000"/>
          <w:sz w:val="24"/>
          <w:szCs w:val="24"/>
        </w:rPr>
        <w:t>Эстетическое воспитание:</w:t>
      </w:r>
    </w:p>
    <w:p w:rsidR="0046619E" w:rsidRPr="00532318" w:rsidRDefault="00532318" w:rsidP="00532318">
      <w:pPr>
        <w:numPr>
          <w:ilvl w:val="0"/>
          <w:numId w:val="2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6619E" w:rsidRPr="00532318" w:rsidRDefault="00532318" w:rsidP="00532318">
      <w:pPr>
        <w:numPr>
          <w:ilvl w:val="0"/>
          <w:numId w:val="2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6619E" w:rsidRPr="00532318" w:rsidRDefault="00532318" w:rsidP="00532318">
      <w:pPr>
        <w:numPr>
          <w:ilvl w:val="0"/>
          <w:numId w:val="2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b/>
          <w:color w:val="000000"/>
          <w:sz w:val="24"/>
          <w:szCs w:val="24"/>
        </w:rPr>
        <w:t>Трудовое воспитание:</w:t>
      </w:r>
    </w:p>
    <w:p w:rsidR="0046619E" w:rsidRPr="00532318" w:rsidRDefault="00532318" w:rsidP="00532318">
      <w:pPr>
        <w:numPr>
          <w:ilvl w:val="0"/>
          <w:numId w:val="2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b/>
          <w:color w:val="000000"/>
          <w:sz w:val="24"/>
          <w:szCs w:val="24"/>
        </w:rPr>
        <w:t>Экологическое воспитание:</w:t>
      </w:r>
    </w:p>
    <w:p w:rsidR="0046619E" w:rsidRPr="00532318" w:rsidRDefault="00532318" w:rsidP="00532318">
      <w:pPr>
        <w:numPr>
          <w:ilvl w:val="0"/>
          <w:numId w:val="2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46619E" w:rsidRPr="00532318" w:rsidRDefault="00532318" w:rsidP="00532318">
      <w:pPr>
        <w:numPr>
          <w:ilvl w:val="0"/>
          <w:numId w:val="2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неприятие действий, приносящих ей вред.</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b/>
          <w:color w:val="000000"/>
          <w:sz w:val="24"/>
          <w:szCs w:val="24"/>
        </w:rPr>
        <w:t>Ценности научного познания:</w:t>
      </w:r>
    </w:p>
    <w:p w:rsidR="0046619E" w:rsidRPr="00532318" w:rsidRDefault="00532318" w:rsidP="00532318">
      <w:pPr>
        <w:numPr>
          <w:ilvl w:val="0"/>
          <w:numId w:val="2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6619E" w:rsidRPr="00532318" w:rsidRDefault="00532318" w:rsidP="00532318">
      <w:pPr>
        <w:numPr>
          <w:ilvl w:val="0"/>
          <w:numId w:val="2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46619E" w:rsidRPr="00532318" w:rsidRDefault="00532318" w:rsidP="00532318">
      <w:pPr>
        <w:numPr>
          <w:ilvl w:val="0"/>
          <w:numId w:val="2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w:t>
      </w:r>
      <w:r w:rsidRPr="00532318">
        <w:rPr>
          <w:rFonts w:ascii="Times New Roman" w:hAnsi="Times New Roman" w:cs="Times New Roman"/>
          <w:color w:val="000000"/>
          <w:sz w:val="24"/>
          <w:szCs w:val="24"/>
          <w:lang w:val="ru-RU"/>
        </w:rPr>
        <w:lastRenderedPageBreak/>
        <w:t>любознательности и самостоятельности в познании произведений фольклора и художественной литературы, творчества писателей.</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left="12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МЕТАПРЕДМЕТНЫЕ РЕЗУЛЬТАТЫ</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i/>
          <w:color w:val="000000"/>
          <w:sz w:val="24"/>
          <w:szCs w:val="24"/>
        </w:rPr>
        <w:t>базовые логические действия:</w:t>
      </w:r>
    </w:p>
    <w:p w:rsidR="0046619E" w:rsidRPr="00532318" w:rsidRDefault="00532318" w:rsidP="00532318">
      <w:pPr>
        <w:numPr>
          <w:ilvl w:val="0"/>
          <w:numId w:val="2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6619E" w:rsidRPr="00532318" w:rsidRDefault="00532318" w:rsidP="00532318">
      <w:pPr>
        <w:numPr>
          <w:ilvl w:val="0"/>
          <w:numId w:val="2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объединять произведения по жанру, авторской принадлежности;</w:t>
      </w:r>
    </w:p>
    <w:p w:rsidR="0046619E" w:rsidRPr="00532318" w:rsidRDefault="00532318" w:rsidP="00532318">
      <w:pPr>
        <w:numPr>
          <w:ilvl w:val="0"/>
          <w:numId w:val="2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46619E" w:rsidRPr="00532318" w:rsidRDefault="00532318" w:rsidP="00532318">
      <w:pPr>
        <w:numPr>
          <w:ilvl w:val="0"/>
          <w:numId w:val="2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6619E" w:rsidRPr="00532318" w:rsidRDefault="00532318" w:rsidP="00532318">
      <w:pPr>
        <w:numPr>
          <w:ilvl w:val="0"/>
          <w:numId w:val="2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46619E" w:rsidRPr="00532318" w:rsidRDefault="00532318" w:rsidP="00532318">
      <w:pPr>
        <w:numPr>
          <w:ilvl w:val="0"/>
          <w:numId w:val="2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i/>
          <w:color w:val="000000"/>
          <w:sz w:val="24"/>
          <w:szCs w:val="24"/>
        </w:rPr>
        <w:t>базовые исследовательские действия:</w:t>
      </w:r>
    </w:p>
    <w:p w:rsidR="0046619E" w:rsidRPr="00532318" w:rsidRDefault="00532318" w:rsidP="00532318">
      <w:pPr>
        <w:numPr>
          <w:ilvl w:val="0"/>
          <w:numId w:val="2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46619E" w:rsidRPr="00532318" w:rsidRDefault="00532318" w:rsidP="00532318">
      <w:pPr>
        <w:numPr>
          <w:ilvl w:val="0"/>
          <w:numId w:val="2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46619E" w:rsidRPr="00532318" w:rsidRDefault="00532318" w:rsidP="00532318">
      <w:pPr>
        <w:numPr>
          <w:ilvl w:val="0"/>
          <w:numId w:val="2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46619E" w:rsidRPr="00532318" w:rsidRDefault="00532318" w:rsidP="00532318">
      <w:pPr>
        <w:numPr>
          <w:ilvl w:val="0"/>
          <w:numId w:val="2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6619E" w:rsidRPr="00532318" w:rsidRDefault="00532318" w:rsidP="00532318">
      <w:pPr>
        <w:numPr>
          <w:ilvl w:val="0"/>
          <w:numId w:val="2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6619E" w:rsidRPr="00532318" w:rsidRDefault="00532318" w:rsidP="00532318">
      <w:pPr>
        <w:numPr>
          <w:ilvl w:val="0"/>
          <w:numId w:val="28"/>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i/>
          <w:color w:val="000000"/>
          <w:sz w:val="24"/>
          <w:szCs w:val="24"/>
        </w:rPr>
        <w:t>работа с информацией:</w:t>
      </w:r>
    </w:p>
    <w:p w:rsidR="0046619E" w:rsidRPr="00532318" w:rsidRDefault="00532318" w:rsidP="00532318">
      <w:pPr>
        <w:numPr>
          <w:ilvl w:val="0"/>
          <w:numId w:val="29"/>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rPr>
        <w:t>выбирать источник получения информации;</w:t>
      </w:r>
    </w:p>
    <w:p w:rsidR="0046619E" w:rsidRPr="00532318" w:rsidRDefault="00532318" w:rsidP="00532318">
      <w:pPr>
        <w:numPr>
          <w:ilvl w:val="0"/>
          <w:numId w:val="2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46619E" w:rsidRPr="00532318" w:rsidRDefault="00532318" w:rsidP="00532318">
      <w:pPr>
        <w:numPr>
          <w:ilvl w:val="0"/>
          <w:numId w:val="2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6619E" w:rsidRPr="00532318" w:rsidRDefault="00532318" w:rsidP="00532318">
      <w:pPr>
        <w:numPr>
          <w:ilvl w:val="0"/>
          <w:numId w:val="2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6619E" w:rsidRPr="00532318" w:rsidRDefault="00532318" w:rsidP="00532318">
      <w:pPr>
        <w:numPr>
          <w:ilvl w:val="0"/>
          <w:numId w:val="2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46619E" w:rsidRPr="00532318" w:rsidRDefault="00532318" w:rsidP="00532318">
      <w:pPr>
        <w:numPr>
          <w:ilvl w:val="0"/>
          <w:numId w:val="29"/>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532318">
        <w:rPr>
          <w:rFonts w:ascii="Times New Roman" w:hAnsi="Times New Roman" w:cs="Times New Roman"/>
          <w:b/>
          <w:color w:val="000000"/>
          <w:sz w:val="24"/>
          <w:szCs w:val="24"/>
          <w:lang w:val="ru-RU"/>
        </w:rPr>
        <w:t xml:space="preserve">коммуникативные </w:t>
      </w:r>
      <w:r w:rsidRPr="00532318">
        <w:rPr>
          <w:rFonts w:ascii="Times New Roman" w:hAnsi="Times New Roman" w:cs="Times New Roman"/>
          <w:color w:val="000000"/>
          <w:sz w:val="24"/>
          <w:szCs w:val="24"/>
          <w:lang w:val="ru-RU"/>
        </w:rPr>
        <w:t>универсальные учебные действия:</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i/>
          <w:color w:val="000000"/>
          <w:sz w:val="24"/>
          <w:szCs w:val="24"/>
        </w:rPr>
        <w:t>общение</w:t>
      </w:r>
      <w:r w:rsidRPr="00532318">
        <w:rPr>
          <w:rFonts w:ascii="Times New Roman" w:hAnsi="Times New Roman" w:cs="Times New Roman"/>
          <w:color w:val="000000"/>
          <w:sz w:val="24"/>
          <w:szCs w:val="24"/>
        </w:rPr>
        <w:t>:</w:t>
      </w:r>
    </w:p>
    <w:p w:rsidR="0046619E" w:rsidRPr="00532318" w:rsidRDefault="00532318" w:rsidP="00532318">
      <w:pPr>
        <w:numPr>
          <w:ilvl w:val="0"/>
          <w:numId w:val="3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46619E" w:rsidRPr="00532318" w:rsidRDefault="00532318" w:rsidP="00532318">
      <w:pPr>
        <w:numPr>
          <w:ilvl w:val="0"/>
          <w:numId w:val="3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46619E" w:rsidRPr="00532318" w:rsidRDefault="00532318" w:rsidP="00532318">
      <w:pPr>
        <w:numPr>
          <w:ilvl w:val="0"/>
          <w:numId w:val="3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признавать возможность существования разных точек зрения;</w:t>
      </w:r>
    </w:p>
    <w:p w:rsidR="0046619E" w:rsidRPr="00532318" w:rsidRDefault="00532318" w:rsidP="00532318">
      <w:pPr>
        <w:numPr>
          <w:ilvl w:val="0"/>
          <w:numId w:val="3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корректно и аргументированно высказывать своё мнение;</w:t>
      </w:r>
    </w:p>
    <w:p w:rsidR="0046619E" w:rsidRPr="00532318" w:rsidRDefault="00532318" w:rsidP="00532318">
      <w:pPr>
        <w:numPr>
          <w:ilvl w:val="0"/>
          <w:numId w:val="3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46619E" w:rsidRPr="00532318" w:rsidRDefault="00532318" w:rsidP="00532318">
      <w:pPr>
        <w:numPr>
          <w:ilvl w:val="0"/>
          <w:numId w:val="3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46619E" w:rsidRPr="00532318" w:rsidRDefault="00532318" w:rsidP="00532318">
      <w:pPr>
        <w:numPr>
          <w:ilvl w:val="0"/>
          <w:numId w:val="30"/>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rPr>
        <w:t>готовить небольшие публичные выступления;</w:t>
      </w:r>
    </w:p>
    <w:p w:rsidR="0046619E" w:rsidRPr="00532318" w:rsidRDefault="00532318" w:rsidP="00532318">
      <w:pPr>
        <w:numPr>
          <w:ilvl w:val="0"/>
          <w:numId w:val="30"/>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532318">
        <w:rPr>
          <w:rFonts w:ascii="Times New Roman" w:hAnsi="Times New Roman" w:cs="Times New Roman"/>
          <w:b/>
          <w:color w:val="000000"/>
          <w:sz w:val="24"/>
          <w:szCs w:val="24"/>
          <w:lang w:val="ru-RU"/>
        </w:rPr>
        <w:t>регулятивные</w:t>
      </w:r>
      <w:r w:rsidRPr="00532318">
        <w:rPr>
          <w:rFonts w:ascii="Times New Roman" w:hAnsi="Times New Roman" w:cs="Times New Roman"/>
          <w:color w:val="000000"/>
          <w:sz w:val="24"/>
          <w:szCs w:val="24"/>
          <w:lang w:val="ru-RU"/>
        </w:rPr>
        <w:t xml:space="preserve"> универсальные учебные действия:</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i/>
          <w:color w:val="000000"/>
          <w:sz w:val="24"/>
          <w:szCs w:val="24"/>
        </w:rPr>
        <w:t>самоорганизация</w:t>
      </w:r>
      <w:r w:rsidRPr="00532318">
        <w:rPr>
          <w:rFonts w:ascii="Times New Roman" w:hAnsi="Times New Roman" w:cs="Times New Roman"/>
          <w:color w:val="000000"/>
          <w:sz w:val="24"/>
          <w:szCs w:val="24"/>
        </w:rPr>
        <w:t>:</w:t>
      </w:r>
    </w:p>
    <w:p w:rsidR="0046619E" w:rsidRPr="00532318" w:rsidRDefault="00532318" w:rsidP="00532318">
      <w:pPr>
        <w:numPr>
          <w:ilvl w:val="0"/>
          <w:numId w:val="31"/>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46619E" w:rsidRPr="00532318" w:rsidRDefault="00532318" w:rsidP="00532318">
      <w:pPr>
        <w:numPr>
          <w:ilvl w:val="0"/>
          <w:numId w:val="31"/>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rPr>
        <w:t>выстраивать последовательность выбранных действий;</w:t>
      </w:r>
    </w:p>
    <w:p w:rsidR="0046619E" w:rsidRPr="00532318" w:rsidRDefault="00532318" w:rsidP="00532318">
      <w:pPr>
        <w:spacing w:after="0" w:line="240" w:lineRule="auto"/>
        <w:ind w:firstLine="600"/>
        <w:jc w:val="both"/>
        <w:rPr>
          <w:rFonts w:ascii="Times New Roman" w:hAnsi="Times New Roman" w:cs="Times New Roman"/>
          <w:sz w:val="24"/>
          <w:szCs w:val="24"/>
        </w:rPr>
      </w:pPr>
      <w:r w:rsidRPr="00532318">
        <w:rPr>
          <w:rFonts w:ascii="Times New Roman" w:hAnsi="Times New Roman" w:cs="Times New Roman"/>
          <w:i/>
          <w:color w:val="000000"/>
          <w:sz w:val="24"/>
          <w:szCs w:val="24"/>
        </w:rPr>
        <w:t>самоконтроль</w:t>
      </w:r>
      <w:r w:rsidRPr="00532318">
        <w:rPr>
          <w:rFonts w:ascii="Times New Roman" w:hAnsi="Times New Roman" w:cs="Times New Roman"/>
          <w:color w:val="000000"/>
          <w:sz w:val="24"/>
          <w:szCs w:val="24"/>
        </w:rPr>
        <w:t>:</w:t>
      </w:r>
    </w:p>
    <w:p w:rsidR="0046619E" w:rsidRPr="00532318" w:rsidRDefault="00532318" w:rsidP="00532318">
      <w:pPr>
        <w:numPr>
          <w:ilvl w:val="0"/>
          <w:numId w:val="3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устанавливать причины успеха/неудач учебной деятельности;</w:t>
      </w:r>
    </w:p>
    <w:p w:rsidR="0046619E" w:rsidRPr="00532318" w:rsidRDefault="00532318" w:rsidP="00532318">
      <w:pPr>
        <w:numPr>
          <w:ilvl w:val="0"/>
          <w:numId w:val="32"/>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корректировать свои учебные действия для преодоления ошибок.</w:t>
      </w:r>
    </w:p>
    <w:p w:rsidR="0046619E" w:rsidRPr="00532318" w:rsidRDefault="00532318" w:rsidP="00532318">
      <w:pPr>
        <w:spacing w:after="0" w:line="240" w:lineRule="auto"/>
        <w:ind w:left="120"/>
        <w:jc w:val="both"/>
        <w:rPr>
          <w:rFonts w:ascii="Times New Roman" w:hAnsi="Times New Roman" w:cs="Times New Roman"/>
          <w:sz w:val="24"/>
          <w:szCs w:val="24"/>
        </w:rPr>
      </w:pPr>
      <w:r w:rsidRPr="00532318">
        <w:rPr>
          <w:rFonts w:ascii="Times New Roman" w:hAnsi="Times New Roman" w:cs="Times New Roman"/>
          <w:color w:val="000000"/>
          <w:sz w:val="24"/>
          <w:szCs w:val="24"/>
        </w:rPr>
        <w:t>Совместная деятельность:</w:t>
      </w:r>
    </w:p>
    <w:p w:rsidR="0046619E" w:rsidRPr="00532318" w:rsidRDefault="00532318" w:rsidP="00532318">
      <w:pPr>
        <w:numPr>
          <w:ilvl w:val="0"/>
          <w:numId w:val="3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6619E" w:rsidRPr="00532318" w:rsidRDefault="00532318" w:rsidP="00532318">
      <w:pPr>
        <w:numPr>
          <w:ilvl w:val="0"/>
          <w:numId w:val="3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6619E" w:rsidRPr="00532318" w:rsidRDefault="00532318" w:rsidP="00532318">
      <w:pPr>
        <w:numPr>
          <w:ilvl w:val="0"/>
          <w:numId w:val="3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46619E" w:rsidRPr="00532318" w:rsidRDefault="00532318" w:rsidP="00532318">
      <w:pPr>
        <w:numPr>
          <w:ilvl w:val="0"/>
          <w:numId w:val="3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ответственно выполнять свою часть работы;</w:t>
      </w:r>
    </w:p>
    <w:p w:rsidR="0046619E" w:rsidRPr="00532318" w:rsidRDefault="00532318" w:rsidP="00532318">
      <w:pPr>
        <w:numPr>
          <w:ilvl w:val="0"/>
          <w:numId w:val="3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оценивать свой вклад в общий результат;</w:t>
      </w:r>
    </w:p>
    <w:p w:rsidR="0046619E" w:rsidRPr="00532318" w:rsidRDefault="00532318" w:rsidP="00532318">
      <w:pPr>
        <w:numPr>
          <w:ilvl w:val="0"/>
          <w:numId w:val="33"/>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left="120"/>
        <w:jc w:val="both"/>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ПРЕДМЕТНЫЕ РЕЗУЛЬТАТЫ</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firstLine="600"/>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6619E" w:rsidRPr="00532318" w:rsidRDefault="0046619E" w:rsidP="00532318">
      <w:pPr>
        <w:spacing w:after="0" w:line="240" w:lineRule="auto"/>
        <w:ind w:left="120"/>
        <w:jc w:val="both"/>
        <w:rPr>
          <w:rFonts w:ascii="Times New Roman" w:hAnsi="Times New Roman" w:cs="Times New Roman"/>
          <w:sz w:val="24"/>
          <w:szCs w:val="24"/>
          <w:lang w:val="ru-RU"/>
        </w:rPr>
      </w:pPr>
    </w:p>
    <w:p w:rsidR="0046619E" w:rsidRPr="00532318" w:rsidRDefault="00532318" w:rsidP="00532318">
      <w:pPr>
        <w:spacing w:after="0" w:line="240" w:lineRule="auto"/>
        <w:ind w:left="120"/>
        <w:jc w:val="both"/>
        <w:rPr>
          <w:rFonts w:ascii="Times New Roman" w:hAnsi="Times New Roman" w:cs="Times New Roman"/>
          <w:sz w:val="24"/>
          <w:szCs w:val="24"/>
        </w:rPr>
      </w:pPr>
      <w:r w:rsidRPr="00532318">
        <w:rPr>
          <w:rFonts w:ascii="Times New Roman" w:hAnsi="Times New Roman" w:cs="Times New Roman"/>
          <w:b/>
          <w:color w:val="000000"/>
          <w:sz w:val="24"/>
          <w:szCs w:val="24"/>
        </w:rPr>
        <w:t>1 КЛАСС</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прозаическую (нестихотворную) и стихотворную речь;</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w:t>
      </w:r>
      <w:r w:rsidRPr="00532318">
        <w:rPr>
          <w:rFonts w:ascii="Times New Roman" w:hAnsi="Times New Roman" w:cs="Times New Roman"/>
          <w:color w:val="000000"/>
          <w:sz w:val="24"/>
          <w:szCs w:val="24"/>
          <w:lang w:val="ru-RU"/>
        </w:rPr>
        <w:lastRenderedPageBreak/>
        <w:t>поступки (положительные или отрицательные) героя, объяснять значение незнакомого слова с использованием словаря;</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сочинять небольшие тексты по предложенному началу и др. </w:t>
      </w:r>
      <w:r w:rsidRPr="00532318">
        <w:rPr>
          <w:rFonts w:ascii="Times New Roman" w:hAnsi="Times New Roman" w:cs="Times New Roman"/>
          <w:color w:val="000000"/>
          <w:sz w:val="24"/>
          <w:szCs w:val="24"/>
        </w:rPr>
        <w:t>(не менее 3 предложений);</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6619E" w:rsidRPr="00532318" w:rsidRDefault="00532318" w:rsidP="00532318">
      <w:pPr>
        <w:numPr>
          <w:ilvl w:val="0"/>
          <w:numId w:val="34"/>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46619E" w:rsidRPr="00532318" w:rsidRDefault="00532318" w:rsidP="00532318">
      <w:pPr>
        <w:spacing w:after="0" w:line="240" w:lineRule="auto"/>
        <w:ind w:left="120"/>
        <w:jc w:val="both"/>
        <w:rPr>
          <w:rFonts w:ascii="Times New Roman" w:hAnsi="Times New Roman" w:cs="Times New Roman"/>
          <w:sz w:val="24"/>
          <w:szCs w:val="24"/>
        </w:rPr>
      </w:pPr>
      <w:r w:rsidRPr="00532318">
        <w:rPr>
          <w:rFonts w:ascii="Times New Roman" w:hAnsi="Times New Roman" w:cs="Times New Roman"/>
          <w:b/>
          <w:color w:val="000000"/>
          <w:sz w:val="24"/>
          <w:szCs w:val="24"/>
        </w:rPr>
        <w:t>2 КЛАСС</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6619E" w:rsidRPr="00532318" w:rsidRDefault="00532318" w:rsidP="00532318">
      <w:pPr>
        <w:numPr>
          <w:ilvl w:val="0"/>
          <w:numId w:val="35"/>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46619E" w:rsidRPr="00532318" w:rsidRDefault="00532318" w:rsidP="00532318">
      <w:pPr>
        <w:spacing w:after="0" w:line="240" w:lineRule="auto"/>
        <w:ind w:left="120"/>
        <w:jc w:val="both"/>
        <w:rPr>
          <w:rFonts w:ascii="Times New Roman" w:hAnsi="Times New Roman" w:cs="Times New Roman"/>
          <w:sz w:val="24"/>
          <w:szCs w:val="24"/>
        </w:rPr>
      </w:pPr>
      <w:r w:rsidRPr="00532318">
        <w:rPr>
          <w:rFonts w:ascii="Times New Roman" w:hAnsi="Times New Roman" w:cs="Times New Roman"/>
          <w:b/>
          <w:color w:val="000000"/>
          <w:sz w:val="24"/>
          <w:szCs w:val="24"/>
        </w:rPr>
        <w:t>3 КЛАСС</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художественные произведения и познавательные тексты;</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6619E" w:rsidRPr="00532318" w:rsidRDefault="00532318" w:rsidP="00532318">
      <w:pPr>
        <w:numPr>
          <w:ilvl w:val="0"/>
          <w:numId w:val="36"/>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6619E" w:rsidRPr="00532318" w:rsidRDefault="00532318" w:rsidP="00532318">
      <w:pPr>
        <w:spacing w:after="0" w:line="240" w:lineRule="auto"/>
        <w:ind w:left="120"/>
        <w:jc w:val="both"/>
        <w:rPr>
          <w:rFonts w:ascii="Times New Roman" w:hAnsi="Times New Roman" w:cs="Times New Roman"/>
          <w:sz w:val="24"/>
          <w:szCs w:val="24"/>
        </w:rPr>
      </w:pPr>
      <w:r w:rsidRPr="00532318">
        <w:rPr>
          <w:rFonts w:ascii="Times New Roman" w:hAnsi="Times New Roman" w:cs="Times New Roman"/>
          <w:b/>
          <w:color w:val="000000"/>
          <w:sz w:val="24"/>
          <w:szCs w:val="24"/>
        </w:rPr>
        <w:t>4 КЛАСС</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художественные произведения и познавательные тексты;</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lastRenderedPageBreak/>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6619E" w:rsidRPr="00532318" w:rsidRDefault="00532318" w:rsidP="00532318">
      <w:pPr>
        <w:numPr>
          <w:ilvl w:val="0"/>
          <w:numId w:val="37"/>
        </w:numPr>
        <w:spacing w:after="0" w:line="240" w:lineRule="auto"/>
        <w:jc w:val="both"/>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6619E" w:rsidRPr="00532318" w:rsidRDefault="00532318" w:rsidP="00532318">
      <w:pPr>
        <w:spacing w:after="0" w:line="240" w:lineRule="auto"/>
        <w:ind w:left="120"/>
        <w:jc w:val="both"/>
        <w:rPr>
          <w:rFonts w:ascii="Times New Roman" w:hAnsi="Times New Roman" w:cs="Times New Roman"/>
          <w:sz w:val="24"/>
          <w:szCs w:val="24"/>
        </w:rPr>
      </w:pPr>
      <w:r w:rsidRPr="00532318">
        <w:rPr>
          <w:rFonts w:ascii="Times New Roman" w:hAnsi="Times New Roman" w:cs="Times New Roman"/>
          <w:b/>
          <w:color w:val="000000"/>
          <w:sz w:val="24"/>
          <w:szCs w:val="24"/>
        </w:rPr>
        <w:t>​</w:t>
      </w:r>
    </w:p>
    <w:p w:rsidR="0046619E" w:rsidRPr="00532318" w:rsidRDefault="0046619E" w:rsidP="00532318">
      <w:pPr>
        <w:spacing w:line="240" w:lineRule="auto"/>
        <w:rPr>
          <w:rFonts w:ascii="Times New Roman" w:hAnsi="Times New Roman" w:cs="Times New Roman"/>
          <w:sz w:val="24"/>
          <w:szCs w:val="24"/>
        </w:rPr>
        <w:sectPr w:rsidR="0046619E" w:rsidRPr="00532318" w:rsidSect="00532318">
          <w:type w:val="continuous"/>
          <w:pgSz w:w="11906" w:h="16383"/>
          <w:pgMar w:top="720" w:right="720" w:bottom="720" w:left="720" w:header="720" w:footer="720" w:gutter="0"/>
          <w:cols w:space="720"/>
          <w:docGrid w:linePitch="299"/>
        </w:sectPr>
      </w:pPr>
    </w:p>
    <w:p w:rsidR="0046619E" w:rsidRPr="00532318" w:rsidRDefault="00532318" w:rsidP="00532318">
      <w:pPr>
        <w:spacing w:after="0" w:line="240" w:lineRule="auto"/>
        <w:ind w:left="120"/>
        <w:rPr>
          <w:rFonts w:ascii="Times New Roman" w:hAnsi="Times New Roman" w:cs="Times New Roman"/>
          <w:sz w:val="24"/>
          <w:szCs w:val="24"/>
        </w:rPr>
      </w:pPr>
      <w:bookmarkStart w:id="85" w:name="block-9885890"/>
      <w:bookmarkEnd w:id="84"/>
      <w:r w:rsidRPr="00532318">
        <w:rPr>
          <w:rFonts w:ascii="Times New Roman" w:hAnsi="Times New Roman" w:cs="Times New Roman"/>
          <w:b/>
          <w:color w:val="000000"/>
          <w:sz w:val="24"/>
          <w:szCs w:val="24"/>
        </w:rPr>
        <w:lastRenderedPageBreak/>
        <w:t xml:space="preserve"> ТЕМАТИЧЕСКОЕ ПЛАНИРОВАНИЕ </w:t>
      </w:r>
    </w:p>
    <w:p w:rsidR="0046619E" w:rsidRPr="00532318" w:rsidRDefault="00532318" w:rsidP="00532318">
      <w:pPr>
        <w:spacing w:after="0" w:line="240" w:lineRule="auto"/>
        <w:ind w:left="120"/>
        <w:rPr>
          <w:rFonts w:ascii="Times New Roman" w:hAnsi="Times New Roman" w:cs="Times New Roman"/>
          <w:sz w:val="24"/>
          <w:szCs w:val="24"/>
        </w:rPr>
      </w:pPr>
      <w:r w:rsidRPr="00532318">
        <w:rPr>
          <w:rFonts w:ascii="Times New Roman" w:hAnsi="Times New Roman" w:cs="Times New Roman"/>
          <w:b/>
          <w:color w:val="000000"/>
          <w:sz w:val="24"/>
          <w:szCs w:val="24"/>
        </w:rPr>
        <w:t xml:space="preserve">  3 КЛАСС </w:t>
      </w:r>
    </w:p>
    <w:tbl>
      <w:tblPr>
        <w:tblW w:w="152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650"/>
        <w:gridCol w:w="1560"/>
        <w:gridCol w:w="1842"/>
        <w:gridCol w:w="1985"/>
        <w:gridCol w:w="3544"/>
      </w:tblGrid>
      <w:tr w:rsidR="0046619E" w:rsidRPr="00532318" w:rsidTr="00532318">
        <w:trPr>
          <w:trHeight w:val="144"/>
          <w:tblCellSpacing w:w="20" w:type="nil"/>
        </w:trPr>
        <w:tc>
          <w:tcPr>
            <w:tcW w:w="687" w:type="dxa"/>
            <w:vMerge w:val="restart"/>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 п/п </w:t>
            </w:r>
          </w:p>
          <w:p w:rsidR="0046619E" w:rsidRPr="00532318" w:rsidRDefault="0046619E" w:rsidP="00532318">
            <w:pPr>
              <w:spacing w:after="0" w:line="240" w:lineRule="auto"/>
              <w:ind w:left="135"/>
              <w:rPr>
                <w:rFonts w:ascii="Times New Roman" w:hAnsi="Times New Roman" w:cs="Times New Roman"/>
                <w:sz w:val="24"/>
                <w:szCs w:val="24"/>
              </w:rPr>
            </w:pPr>
          </w:p>
        </w:tc>
        <w:tc>
          <w:tcPr>
            <w:tcW w:w="5650" w:type="dxa"/>
            <w:vMerge w:val="restart"/>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Наименование разделов и тем программы </w:t>
            </w:r>
          </w:p>
          <w:p w:rsidR="0046619E" w:rsidRPr="00532318" w:rsidRDefault="0046619E" w:rsidP="00532318">
            <w:pPr>
              <w:spacing w:after="0" w:line="240" w:lineRule="auto"/>
              <w:ind w:left="135"/>
              <w:rPr>
                <w:rFonts w:ascii="Times New Roman" w:hAnsi="Times New Roman" w:cs="Times New Roman"/>
                <w:sz w:val="24"/>
                <w:szCs w:val="24"/>
              </w:rPr>
            </w:pPr>
          </w:p>
        </w:tc>
        <w:tc>
          <w:tcPr>
            <w:tcW w:w="5387" w:type="dxa"/>
            <w:gridSpan w:val="3"/>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b/>
                <w:color w:val="000000"/>
                <w:sz w:val="24"/>
                <w:szCs w:val="24"/>
              </w:rPr>
              <w:t>Количество часов</w:t>
            </w:r>
          </w:p>
        </w:tc>
        <w:tc>
          <w:tcPr>
            <w:tcW w:w="3544" w:type="dxa"/>
            <w:vMerge w:val="restart"/>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Электронные (цифровые) образовательные ресурсы </w:t>
            </w:r>
          </w:p>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87" w:type="dxa"/>
            <w:vMerge/>
            <w:tcBorders>
              <w:top w:val="nil"/>
            </w:tcBorders>
            <w:tcMar>
              <w:top w:w="50" w:type="dxa"/>
              <w:left w:w="100" w:type="dxa"/>
            </w:tcMar>
          </w:tcPr>
          <w:p w:rsidR="0046619E" w:rsidRPr="00532318" w:rsidRDefault="0046619E" w:rsidP="00532318">
            <w:pPr>
              <w:spacing w:line="240" w:lineRule="auto"/>
              <w:rPr>
                <w:rFonts w:ascii="Times New Roman" w:hAnsi="Times New Roman" w:cs="Times New Roman"/>
                <w:sz w:val="24"/>
                <w:szCs w:val="24"/>
              </w:rPr>
            </w:pPr>
          </w:p>
        </w:tc>
        <w:tc>
          <w:tcPr>
            <w:tcW w:w="5650" w:type="dxa"/>
            <w:vMerge/>
            <w:tcBorders>
              <w:top w:val="nil"/>
            </w:tcBorders>
            <w:tcMar>
              <w:top w:w="50" w:type="dxa"/>
              <w:left w:w="100" w:type="dxa"/>
            </w:tcMar>
          </w:tcPr>
          <w:p w:rsidR="0046619E" w:rsidRPr="00532318" w:rsidRDefault="0046619E" w:rsidP="00532318">
            <w:pPr>
              <w:spacing w:line="240" w:lineRule="auto"/>
              <w:rPr>
                <w:rFonts w:ascii="Times New Roman" w:hAnsi="Times New Roman" w:cs="Times New Roman"/>
                <w:sz w:val="24"/>
                <w:szCs w:val="24"/>
              </w:rPr>
            </w:pPr>
          </w:p>
        </w:tc>
        <w:tc>
          <w:tcPr>
            <w:tcW w:w="156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Всего </w:t>
            </w:r>
          </w:p>
          <w:p w:rsidR="0046619E" w:rsidRPr="00532318" w:rsidRDefault="0046619E" w:rsidP="00532318">
            <w:pPr>
              <w:spacing w:after="0" w:line="240" w:lineRule="auto"/>
              <w:ind w:left="135"/>
              <w:rPr>
                <w:rFonts w:ascii="Times New Roman" w:hAnsi="Times New Roman" w:cs="Times New Roman"/>
                <w:sz w:val="24"/>
                <w:szCs w:val="24"/>
              </w:rPr>
            </w:pPr>
          </w:p>
        </w:tc>
        <w:tc>
          <w:tcPr>
            <w:tcW w:w="1842"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Контрольные работы </w:t>
            </w:r>
          </w:p>
          <w:p w:rsidR="0046619E" w:rsidRPr="00532318" w:rsidRDefault="0046619E" w:rsidP="00532318">
            <w:pPr>
              <w:spacing w:after="0" w:line="240" w:lineRule="auto"/>
              <w:ind w:left="135"/>
              <w:rPr>
                <w:rFonts w:ascii="Times New Roman" w:hAnsi="Times New Roman" w:cs="Times New Roman"/>
                <w:sz w:val="24"/>
                <w:szCs w:val="24"/>
              </w:rPr>
            </w:pPr>
          </w:p>
        </w:tc>
        <w:tc>
          <w:tcPr>
            <w:tcW w:w="1985"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Практические работы </w:t>
            </w:r>
          </w:p>
          <w:p w:rsidR="0046619E" w:rsidRPr="00532318" w:rsidRDefault="0046619E" w:rsidP="00532318">
            <w:pPr>
              <w:spacing w:after="0" w:line="240" w:lineRule="auto"/>
              <w:ind w:left="135"/>
              <w:rPr>
                <w:rFonts w:ascii="Times New Roman" w:hAnsi="Times New Roman" w:cs="Times New Roman"/>
                <w:sz w:val="24"/>
                <w:szCs w:val="24"/>
              </w:rPr>
            </w:pPr>
          </w:p>
        </w:tc>
        <w:tc>
          <w:tcPr>
            <w:tcW w:w="3544" w:type="dxa"/>
            <w:vMerge/>
            <w:tcBorders>
              <w:top w:val="nil"/>
            </w:tcBorders>
            <w:tcMar>
              <w:top w:w="50" w:type="dxa"/>
              <w:left w:w="100" w:type="dxa"/>
            </w:tcMar>
          </w:tcPr>
          <w:p w:rsidR="0046619E" w:rsidRPr="00532318" w:rsidRDefault="0046619E" w:rsidP="00532318">
            <w:pPr>
              <w:spacing w:line="240" w:lineRule="auto"/>
              <w:rPr>
                <w:rFonts w:ascii="Times New Roman" w:hAnsi="Times New Roman" w:cs="Times New Roman"/>
                <w:sz w:val="24"/>
                <w:szCs w:val="24"/>
              </w:rPr>
            </w:pPr>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 Родине и её истории</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6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Фольклор (устное народное творчество)</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16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3.75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Творчество И.А.Крылова</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4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Творчество А.С.Пушкина</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9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2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Картины природы в произведениях поэтов и писателей Х</w:t>
            </w:r>
            <w:r w:rsidRPr="00532318">
              <w:rPr>
                <w:rFonts w:ascii="Times New Roman" w:hAnsi="Times New Roman" w:cs="Times New Roman"/>
                <w:color w:val="000000"/>
                <w:sz w:val="24"/>
                <w:szCs w:val="24"/>
              </w:rPr>
              <w:t>I</w:t>
            </w:r>
            <w:r w:rsidRPr="00532318">
              <w:rPr>
                <w:rFonts w:ascii="Times New Roman" w:hAnsi="Times New Roman" w:cs="Times New Roman"/>
                <w:color w:val="000000"/>
                <w:sz w:val="24"/>
                <w:szCs w:val="24"/>
                <w:lang w:val="ru-RU"/>
              </w:rPr>
              <w:t>Х века</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8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2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Творчество Л.Н.Толстого</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10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2.25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Литературная сказка</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9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2.25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Картины природы в произведениях поэтов и писателей </w:t>
            </w:r>
            <w:r w:rsidRPr="00532318">
              <w:rPr>
                <w:rFonts w:ascii="Times New Roman" w:hAnsi="Times New Roman" w:cs="Times New Roman"/>
                <w:color w:val="000000"/>
                <w:sz w:val="24"/>
                <w:szCs w:val="24"/>
              </w:rPr>
              <w:t>XX</w:t>
            </w:r>
            <w:r w:rsidRPr="00532318">
              <w:rPr>
                <w:rFonts w:ascii="Times New Roman" w:hAnsi="Times New Roman" w:cs="Times New Roman"/>
                <w:color w:val="000000"/>
                <w:sz w:val="24"/>
                <w:szCs w:val="24"/>
                <w:lang w:val="ru-RU"/>
              </w:rPr>
              <w:t xml:space="preserve"> века</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10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2.25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о взаимоотношениях человека и животных</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16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3.75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Произведения о детях</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18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4.25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Юмористические произведения</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6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Зарубежная литература</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10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2.25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8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13</w:t>
            </w:r>
          </w:p>
        </w:tc>
        <w:tc>
          <w:tcPr>
            <w:tcW w:w="565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4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532318" w:rsidTr="00532318">
        <w:trPr>
          <w:trHeight w:val="144"/>
          <w:tblCellSpacing w:w="20" w:type="nil"/>
        </w:trPr>
        <w:tc>
          <w:tcPr>
            <w:tcW w:w="6337" w:type="dxa"/>
            <w:gridSpan w:val="2"/>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Резервное время</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10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2.25 </w:t>
            </w:r>
          </w:p>
        </w:tc>
        <w:tc>
          <w:tcPr>
            <w:tcW w:w="3544"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337" w:type="dxa"/>
            <w:gridSpan w:val="2"/>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ОБЩЕЕ КОЛИЧЕСТВО ЧАСОВ ПО ПРОГРАММЕ</w:t>
            </w:r>
          </w:p>
        </w:tc>
        <w:tc>
          <w:tcPr>
            <w:tcW w:w="1560"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136 </w:t>
            </w:r>
          </w:p>
        </w:tc>
        <w:tc>
          <w:tcPr>
            <w:tcW w:w="1842"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8 </w:t>
            </w:r>
          </w:p>
        </w:tc>
        <w:tc>
          <w:tcPr>
            <w:tcW w:w="1985"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32 </w:t>
            </w:r>
          </w:p>
        </w:tc>
        <w:tc>
          <w:tcPr>
            <w:tcW w:w="3544" w:type="dxa"/>
            <w:tcMar>
              <w:top w:w="50" w:type="dxa"/>
              <w:left w:w="100" w:type="dxa"/>
            </w:tcMar>
            <w:vAlign w:val="center"/>
          </w:tcPr>
          <w:p w:rsidR="0046619E" w:rsidRPr="00532318" w:rsidRDefault="0046619E" w:rsidP="00532318">
            <w:pPr>
              <w:spacing w:line="240" w:lineRule="auto"/>
              <w:rPr>
                <w:rFonts w:ascii="Times New Roman" w:hAnsi="Times New Roman" w:cs="Times New Roman"/>
                <w:sz w:val="24"/>
                <w:szCs w:val="24"/>
              </w:rPr>
            </w:pPr>
          </w:p>
        </w:tc>
      </w:tr>
    </w:tbl>
    <w:p w:rsidR="0046619E" w:rsidRPr="00532318" w:rsidRDefault="0046619E" w:rsidP="00532318">
      <w:pPr>
        <w:spacing w:line="240" w:lineRule="auto"/>
        <w:rPr>
          <w:rFonts w:ascii="Times New Roman" w:hAnsi="Times New Roman" w:cs="Times New Roman"/>
          <w:sz w:val="24"/>
          <w:szCs w:val="24"/>
        </w:rPr>
        <w:sectPr w:rsidR="0046619E" w:rsidRPr="00532318" w:rsidSect="00532318">
          <w:type w:val="continuous"/>
          <w:pgSz w:w="16383" w:h="11906" w:orient="landscape"/>
          <w:pgMar w:top="720" w:right="720" w:bottom="720" w:left="720" w:header="720" w:footer="720" w:gutter="0"/>
          <w:cols w:space="720"/>
          <w:docGrid w:linePitch="299"/>
        </w:sectPr>
      </w:pPr>
    </w:p>
    <w:p w:rsidR="0046619E" w:rsidRPr="00532318" w:rsidRDefault="00532318" w:rsidP="00532318">
      <w:pPr>
        <w:spacing w:after="0" w:line="240" w:lineRule="auto"/>
        <w:ind w:left="120"/>
        <w:rPr>
          <w:rFonts w:ascii="Times New Roman" w:hAnsi="Times New Roman" w:cs="Times New Roman"/>
          <w:sz w:val="24"/>
          <w:szCs w:val="24"/>
          <w:lang w:val="ru-RU"/>
        </w:rPr>
      </w:pPr>
      <w:bookmarkStart w:id="86" w:name="block-9885894"/>
      <w:bookmarkEnd w:id="85"/>
      <w:r w:rsidRPr="00532318">
        <w:rPr>
          <w:rFonts w:ascii="Times New Roman" w:hAnsi="Times New Roman" w:cs="Times New Roman"/>
          <w:b/>
          <w:color w:val="000000"/>
          <w:sz w:val="24"/>
          <w:szCs w:val="24"/>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6619E" w:rsidRPr="00532318" w:rsidRDefault="00532318" w:rsidP="00532318">
      <w:pPr>
        <w:spacing w:after="0" w:line="240" w:lineRule="auto"/>
        <w:ind w:left="120"/>
        <w:rPr>
          <w:rFonts w:ascii="Times New Roman" w:hAnsi="Times New Roman" w:cs="Times New Roman"/>
          <w:sz w:val="24"/>
          <w:szCs w:val="24"/>
        </w:rPr>
      </w:pPr>
      <w:r w:rsidRPr="0026623B">
        <w:rPr>
          <w:rFonts w:ascii="Times New Roman" w:hAnsi="Times New Roman" w:cs="Times New Roman"/>
          <w:b/>
          <w:color w:val="000000"/>
          <w:sz w:val="24"/>
          <w:szCs w:val="24"/>
          <w:lang w:val="ru-RU"/>
        </w:rPr>
        <w:t xml:space="preserve"> </w:t>
      </w:r>
      <w:r w:rsidRPr="00532318">
        <w:rPr>
          <w:rFonts w:ascii="Times New Roman" w:hAnsi="Times New Roman" w:cs="Times New Roman"/>
          <w:b/>
          <w:color w:val="000000"/>
          <w:sz w:val="24"/>
          <w:szCs w:val="24"/>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5387"/>
        <w:gridCol w:w="1417"/>
        <w:gridCol w:w="1701"/>
        <w:gridCol w:w="1843"/>
        <w:gridCol w:w="1046"/>
        <w:gridCol w:w="3090"/>
      </w:tblGrid>
      <w:tr w:rsidR="0046619E" w:rsidRPr="00532318" w:rsidTr="00532318">
        <w:trPr>
          <w:trHeight w:val="144"/>
          <w:tblCellSpacing w:w="20" w:type="nil"/>
        </w:trPr>
        <w:tc>
          <w:tcPr>
            <w:tcW w:w="667" w:type="dxa"/>
            <w:vMerge w:val="restart"/>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 п/п </w:t>
            </w:r>
          </w:p>
          <w:p w:rsidR="0046619E" w:rsidRPr="00532318" w:rsidRDefault="0046619E" w:rsidP="00532318">
            <w:pPr>
              <w:spacing w:after="0" w:line="240" w:lineRule="auto"/>
              <w:ind w:left="135"/>
              <w:rPr>
                <w:rFonts w:ascii="Times New Roman" w:hAnsi="Times New Roman" w:cs="Times New Roman"/>
                <w:sz w:val="24"/>
                <w:szCs w:val="24"/>
              </w:rPr>
            </w:pPr>
          </w:p>
        </w:tc>
        <w:tc>
          <w:tcPr>
            <w:tcW w:w="5387" w:type="dxa"/>
            <w:vMerge w:val="restart"/>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Тема урока </w:t>
            </w:r>
          </w:p>
          <w:p w:rsidR="0046619E" w:rsidRPr="00532318" w:rsidRDefault="0046619E" w:rsidP="00532318">
            <w:pPr>
              <w:spacing w:after="0" w:line="240" w:lineRule="auto"/>
              <w:ind w:left="135"/>
              <w:rPr>
                <w:rFonts w:ascii="Times New Roman" w:hAnsi="Times New Roman" w:cs="Times New Roman"/>
                <w:sz w:val="24"/>
                <w:szCs w:val="24"/>
              </w:rPr>
            </w:pPr>
          </w:p>
        </w:tc>
        <w:tc>
          <w:tcPr>
            <w:tcW w:w="4961" w:type="dxa"/>
            <w:gridSpan w:val="3"/>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b/>
                <w:color w:val="000000"/>
                <w:sz w:val="24"/>
                <w:szCs w:val="24"/>
              </w:rPr>
              <w:t>Количество часов</w:t>
            </w:r>
          </w:p>
        </w:tc>
        <w:tc>
          <w:tcPr>
            <w:tcW w:w="1046" w:type="dxa"/>
            <w:vMerge w:val="restart"/>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Дата изучения </w:t>
            </w:r>
          </w:p>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vMerge w:val="restart"/>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Электронные цифровые образовательные ресурсы </w:t>
            </w:r>
          </w:p>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67" w:type="dxa"/>
            <w:vMerge/>
            <w:tcBorders>
              <w:top w:val="nil"/>
            </w:tcBorders>
            <w:tcMar>
              <w:top w:w="50" w:type="dxa"/>
              <w:left w:w="100" w:type="dxa"/>
            </w:tcMar>
          </w:tcPr>
          <w:p w:rsidR="0046619E" w:rsidRPr="00532318" w:rsidRDefault="0046619E" w:rsidP="00532318">
            <w:pPr>
              <w:spacing w:line="240" w:lineRule="auto"/>
              <w:rPr>
                <w:rFonts w:ascii="Times New Roman" w:hAnsi="Times New Roman" w:cs="Times New Roman"/>
                <w:sz w:val="24"/>
                <w:szCs w:val="24"/>
              </w:rPr>
            </w:pPr>
          </w:p>
        </w:tc>
        <w:tc>
          <w:tcPr>
            <w:tcW w:w="5387" w:type="dxa"/>
            <w:vMerge/>
            <w:tcBorders>
              <w:top w:val="nil"/>
            </w:tcBorders>
            <w:tcMar>
              <w:top w:w="50" w:type="dxa"/>
              <w:left w:w="100" w:type="dxa"/>
            </w:tcMar>
          </w:tcPr>
          <w:p w:rsidR="0046619E" w:rsidRPr="00532318" w:rsidRDefault="0046619E" w:rsidP="00532318">
            <w:pPr>
              <w:spacing w:line="240" w:lineRule="auto"/>
              <w:rPr>
                <w:rFonts w:ascii="Times New Roman" w:hAnsi="Times New Roman" w:cs="Times New Roman"/>
                <w:sz w:val="24"/>
                <w:szCs w:val="24"/>
              </w:rPr>
            </w:pPr>
          </w:p>
        </w:tc>
        <w:tc>
          <w:tcPr>
            <w:tcW w:w="141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Всего </w:t>
            </w:r>
          </w:p>
          <w:p w:rsidR="0046619E" w:rsidRPr="00532318" w:rsidRDefault="0046619E" w:rsidP="00532318">
            <w:pPr>
              <w:spacing w:after="0" w:line="240" w:lineRule="auto"/>
              <w:ind w:left="135"/>
              <w:rPr>
                <w:rFonts w:ascii="Times New Roman" w:hAnsi="Times New Roman" w:cs="Times New Roman"/>
                <w:sz w:val="24"/>
                <w:szCs w:val="24"/>
              </w:rPr>
            </w:pPr>
          </w:p>
        </w:tc>
        <w:tc>
          <w:tcPr>
            <w:tcW w:w="1701"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Контрольные работы </w:t>
            </w:r>
          </w:p>
          <w:p w:rsidR="0046619E" w:rsidRPr="00532318" w:rsidRDefault="0046619E" w:rsidP="00532318">
            <w:pPr>
              <w:spacing w:after="0" w:line="240" w:lineRule="auto"/>
              <w:ind w:left="135"/>
              <w:rPr>
                <w:rFonts w:ascii="Times New Roman" w:hAnsi="Times New Roman" w:cs="Times New Roman"/>
                <w:sz w:val="24"/>
                <w:szCs w:val="24"/>
              </w:rPr>
            </w:pPr>
          </w:p>
        </w:tc>
        <w:tc>
          <w:tcPr>
            <w:tcW w:w="1843"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b/>
                <w:color w:val="000000"/>
                <w:sz w:val="24"/>
                <w:szCs w:val="24"/>
              </w:rPr>
              <w:t xml:space="preserve">Практические работы </w:t>
            </w:r>
          </w:p>
          <w:p w:rsidR="0046619E" w:rsidRPr="00532318" w:rsidRDefault="0046619E" w:rsidP="00532318">
            <w:pPr>
              <w:spacing w:after="0" w:line="240" w:lineRule="auto"/>
              <w:ind w:left="135"/>
              <w:rPr>
                <w:rFonts w:ascii="Times New Roman" w:hAnsi="Times New Roman" w:cs="Times New Roman"/>
                <w:sz w:val="24"/>
                <w:szCs w:val="24"/>
              </w:rPr>
            </w:pPr>
          </w:p>
        </w:tc>
        <w:tc>
          <w:tcPr>
            <w:tcW w:w="1046" w:type="dxa"/>
            <w:vMerge/>
            <w:tcBorders>
              <w:top w:val="nil"/>
            </w:tcBorders>
            <w:tcMar>
              <w:top w:w="50" w:type="dxa"/>
              <w:left w:w="100" w:type="dxa"/>
            </w:tcMar>
          </w:tcPr>
          <w:p w:rsidR="0046619E" w:rsidRPr="00532318" w:rsidRDefault="0046619E" w:rsidP="00532318">
            <w:pPr>
              <w:spacing w:line="240" w:lineRule="auto"/>
              <w:rPr>
                <w:rFonts w:ascii="Times New Roman" w:hAnsi="Times New Roman" w:cs="Times New Roman"/>
                <w:sz w:val="24"/>
                <w:szCs w:val="24"/>
              </w:rPr>
            </w:pPr>
          </w:p>
        </w:tc>
        <w:tc>
          <w:tcPr>
            <w:tcW w:w="3090" w:type="dxa"/>
            <w:vMerge/>
            <w:tcBorders>
              <w:top w:val="nil"/>
            </w:tcBorders>
            <w:tcMar>
              <w:top w:w="50" w:type="dxa"/>
              <w:left w:w="100" w:type="dxa"/>
            </w:tcMar>
          </w:tcPr>
          <w:p w:rsidR="0046619E" w:rsidRPr="00532318" w:rsidRDefault="0046619E" w:rsidP="00532318">
            <w:pPr>
              <w:spacing w:line="240" w:lineRule="auto"/>
              <w:rPr>
                <w:rFonts w:ascii="Times New Roman" w:hAnsi="Times New Roman" w:cs="Times New Roman"/>
                <w:sz w:val="24"/>
                <w:szCs w:val="24"/>
              </w:rPr>
            </w:pPr>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 мире книг. Книга как особый вид искусства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fda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Общее представление о первых книгах на Руси, знакомство с рукописными книгами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5142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Ценность чтения художественной литературы и фольклора, осознание важности читательской деятельности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47</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96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Развитие речи: использование образных слов, пословиц и поговорок, крылатых выражений. </w:t>
            </w:r>
            <w:r w:rsidRPr="00532318">
              <w:rPr>
                <w:rFonts w:ascii="Times New Roman" w:hAnsi="Times New Roman" w:cs="Times New Roman"/>
                <w:color w:val="000000"/>
                <w:sz w:val="24"/>
                <w:szCs w:val="24"/>
              </w:rPr>
              <w:t>Книги и словари, созданные В.И. Далем</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480</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Художественные особенности волшебной сказки разного вида (о животных, бытовые)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aa</w:t>
              </w:r>
              <w:r w:rsidRPr="00532318">
                <w:rPr>
                  <w:rFonts w:ascii="Times New Roman" w:hAnsi="Times New Roman" w:cs="Times New Roman"/>
                  <w:color w:val="0000FF"/>
                  <w:sz w:val="24"/>
                  <w:szCs w:val="24"/>
                  <w:u w:val="single"/>
                  <w:lang w:val="ru-RU"/>
                </w:rPr>
                <w:t>16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b</w:t>
              </w:r>
              <w:r w:rsidRPr="00532318">
                <w:rPr>
                  <w:rFonts w:ascii="Times New Roman" w:hAnsi="Times New Roman" w:cs="Times New Roman"/>
                  <w:color w:val="0000FF"/>
                  <w:sz w:val="24"/>
                  <w:szCs w:val="24"/>
                  <w:u w:val="single"/>
                  <w:lang w:val="ru-RU"/>
                </w:rPr>
                <w:t>27</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Характеристика главного героя (где жил, чем занимался, какими качествами обладал). </w:t>
            </w:r>
            <w:r w:rsidRPr="00532318">
              <w:rPr>
                <w:rFonts w:ascii="Times New Roman" w:hAnsi="Times New Roman" w:cs="Times New Roman"/>
                <w:color w:val="000000"/>
                <w:sz w:val="24"/>
                <w:szCs w:val="24"/>
              </w:rPr>
              <w:t>На примере образа Ильи Муромца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b</w:t>
              </w:r>
              <w:r w:rsidRPr="00532318">
                <w:rPr>
                  <w:rFonts w:ascii="Times New Roman" w:hAnsi="Times New Roman" w:cs="Times New Roman"/>
                  <w:color w:val="0000FF"/>
                  <w:sz w:val="24"/>
                  <w:szCs w:val="24"/>
                  <w:u w:val="single"/>
                  <w:lang w:val="ru-RU"/>
                </w:rPr>
                <w:t>420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Описание картин природы как способ рассказать в песне о родной земле. </w:t>
            </w:r>
            <w:r w:rsidRPr="00532318">
              <w:rPr>
                <w:rFonts w:ascii="Times New Roman" w:hAnsi="Times New Roman" w:cs="Times New Roman"/>
                <w:color w:val="000000"/>
                <w:sz w:val="24"/>
                <w:szCs w:val="24"/>
              </w:rPr>
              <w:t>Темы народных песен</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b</w:t>
              </w:r>
              <w:r w:rsidRPr="00532318">
                <w:rPr>
                  <w:rFonts w:ascii="Times New Roman" w:hAnsi="Times New Roman" w:cs="Times New Roman"/>
                  <w:color w:val="0000FF"/>
                  <w:sz w:val="24"/>
                  <w:szCs w:val="24"/>
                  <w:u w:val="single"/>
                  <w:lang w:val="ru-RU"/>
                </w:rPr>
                <w:t>10</w:t>
              </w:r>
              <w:r w:rsidRPr="00532318">
                <w:rPr>
                  <w:rFonts w:ascii="Times New Roman" w:hAnsi="Times New Roman" w:cs="Times New Roman"/>
                  <w:color w:val="0000FF"/>
                  <w:sz w:val="24"/>
                  <w:szCs w:val="24"/>
                  <w:u w:val="single"/>
                </w:rPr>
                <w:t>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af</w:t>
              </w:r>
              <w:r w:rsidRPr="00532318">
                <w:rPr>
                  <w:rFonts w:ascii="Times New Roman" w:hAnsi="Times New Roman" w:cs="Times New Roman"/>
                  <w:color w:val="0000FF"/>
                  <w:sz w:val="24"/>
                  <w:szCs w:val="24"/>
                  <w:u w:val="single"/>
                  <w:lang w:val="ru-RU"/>
                </w:rPr>
                <w:t>70</w:t>
              </w:r>
            </w:hyperlink>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Осознание понятия трудолюбие на примере народных сказок. Произведения по выбору, </w:t>
            </w:r>
            <w:r w:rsidRPr="00532318">
              <w:rPr>
                <w:rFonts w:ascii="Times New Roman" w:hAnsi="Times New Roman" w:cs="Times New Roman"/>
                <w:color w:val="000000"/>
                <w:sz w:val="24"/>
                <w:szCs w:val="24"/>
                <w:lang w:val="ru-RU"/>
              </w:rPr>
              <w:lastRenderedPageBreak/>
              <w:t>например, русская народная сказка «Сестрица Алёнушка и братец Иванушка»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lastRenderedPageBreak/>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11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4861</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Иллюстрация как отражение сюжета волшебной сказки (картины В.М. Васнецова, иллюстрации И.Я. Билибина)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2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ae</w:t>
              </w:r>
              <w:r w:rsidRPr="00532318">
                <w:rPr>
                  <w:rFonts w:ascii="Times New Roman" w:hAnsi="Times New Roman" w:cs="Times New Roman"/>
                  <w:color w:val="0000FF"/>
                  <w:sz w:val="24"/>
                  <w:szCs w:val="24"/>
                  <w:u w:val="single"/>
                  <w:lang w:val="ru-RU"/>
                </w:rPr>
                <w:t>44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3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48</w:t>
              </w:r>
              <w:r w:rsidRPr="00532318">
                <w:rPr>
                  <w:rFonts w:ascii="Times New Roman" w:hAnsi="Times New Roman" w:cs="Times New Roman"/>
                  <w:color w:val="0000FF"/>
                  <w:sz w:val="24"/>
                  <w:szCs w:val="24"/>
                  <w:u w:val="single"/>
                </w:rPr>
                <w:t>ab</w:t>
              </w:r>
              <w:r w:rsidRPr="00532318">
                <w:rPr>
                  <w:rFonts w:ascii="Times New Roman" w:hAnsi="Times New Roman" w:cs="Times New Roman"/>
                  <w:color w:val="0000FF"/>
                  <w:sz w:val="24"/>
                  <w:szCs w:val="24"/>
                  <w:u w:val="single"/>
                  <w:lang w:val="ru-RU"/>
                </w:rPr>
                <w:t>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Представление в сказке народного быта и культуры. Произведения по выбору, например, русская народная сказка "Сивка-бурка"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3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b</w:t>
              </w:r>
              <w:r w:rsidRPr="00532318">
                <w:rPr>
                  <w:rFonts w:ascii="Times New Roman" w:hAnsi="Times New Roman" w:cs="Times New Roman"/>
                  <w:color w:val="0000FF"/>
                  <w:sz w:val="24"/>
                  <w:szCs w:val="24"/>
                  <w:u w:val="single"/>
                  <w:lang w:val="ru-RU"/>
                </w:rPr>
                <w:t>10</w:t>
              </w:r>
              <w:r w:rsidRPr="00532318">
                <w:rPr>
                  <w:rFonts w:ascii="Times New Roman" w:hAnsi="Times New Roman" w:cs="Times New Roman"/>
                  <w:color w:val="0000FF"/>
                  <w:sz w:val="24"/>
                  <w:szCs w:val="24"/>
                  <w:u w:val="single"/>
                </w:rPr>
                <w:t>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Пословицы народов России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3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483</w:t>
              </w:r>
              <w:r w:rsidRPr="00532318">
                <w:rPr>
                  <w:rFonts w:ascii="Times New Roman" w:hAnsi="Times New Roman" w:cs="Times New Roman"/>
                  <w:color w:val="0000FF"/>
                  <w:sz w:val="24"/>
                  <w:szCs w:val="24"/>
                  <w:u w:val="single"/>
                </w:rPr>
                <w:t>ec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3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4875</w:t>
              </w:r>
              <w:r w:rsidRPr="00532318">
                <w:rPr>
                  <w:rFonts w:ascii="Times New Roman" w:hAnsi="Times New Roman" w:cs="Times New Roman"/>
                  <w:color w:val="0000FF"/>
                  <w:sz w:val="24"/>
                  <w:szCs w:val="24"/>
                  <w:u w:val="single"/>
                </w:rPr>
                <w:t>c</w:t>
              </w:r>
            </w:hyperlink>
            <w:r w:rsidRPr="00532318">
              <w:rPr>
                <w:rFonts w:ascii="Times New Roman" w:hAnsi="Times New Roman" w:cs="Times New Roman"/>
                <w:color w:val="000000"/>
                <w:sz w:val="24"/>
                <w:szCs w:val="24"/>
                <w:lang w:val="ru-RU"/>
              </w:rPr>
              <w:t xml:space="preserve"> </w:t>
            </w:r>
            <w:hyperlink r:id="rId3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610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Загадка как жанр фольклора, знакомство с видами загадок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3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48892</w:t>
              </w:r>
            </w:hyperlink>
            <w:r w:rsidRPr="00532318">
              <w:rPr>
                <w:rFonts w:ascii="Times New Roman" w:hAnsi="Times New Roman" w:cs="Times New Roman"/>
                <w:color w:val="000000"/>
                <w:sz w:val="24"/>
                <w:szCs w:val="24"/>
                <w:lang w:val="ru-RU"/>
              </w:rPr>
              <w:t xml:space="preserve"> </w:t>
            </w:r>
            <w:hyperlink r:id="rId3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Тематическая проверочная работа по итогам раздела «Фольклор (устное народное творчество)</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3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7</w:t>
              </w:r>
              <w:r w:rsidRPr="00532318">
                <w:rPr>
                  <w:rFonts w:ascii="Times New Roman" w:hAnsi="Times New Roman" w:cs="Times New Roman"/>
                  <w:color w:val="0000FF"/>
                  <w:sz w:val="24"/>
                  <w:szCs w:val="24"/>
                  <w:u w:val="single"/>
                </w:rPr>
                <w:t>dc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детскими книгами. Проект: составляем словарь устаревших слов</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3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489</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Резервный урок. Работа со словарём: язык былины, устаревшие слова, их место и представление в современной лексике. </w:t>
            </w:r>
            <w:r w:rsidRPr="00532318">
              <w:rPr>
                <w:rFonts w:ascii="Times New Roman" w:hAnsi="Times New Roman" w:cs="Times New Roman"/>
                <w:color w:val="000000"/>
                <w:sz w:val="24"/>
                <w:szCs w:val="24"/>
              </w:rPr>
              <w:t>Проект "Словарь устаревших слов"</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3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49</w:t>
              </w:r>
              <w:r w:rsidRPr="00532318">
                <w:rPr>
                  <w:rFonts w:ascii="Times New Roman" w:hAnsi="Times New Roman" w:cs="Times New Roman"/>
                  <w:color w:val="0000FF"/>
                  <w:sz w:val="24"/>
                  <w:szCs w:val="24"/>
                  <w:u w:val="single"/>
                </w:rPr>
                <w:t>cc</w:t>
              </w:r>
              <w:r w:rsidRPr="00532318">
                <w:rPr>
                  <w:rFonts w:ascii="Times New Roman" w:hAnsi="Times New Roman" w:cs="Times New Roman"/>
                  <w:color w:val="0000FF"/>
                  <w:sz w:val="24"/>
                  <w:szCs w:val="24"/>
                  <w:u w:val="single"/>
                  <w:lang w:val="ru-RU"/>
                </w:rPr>
                <w:t>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Резервный урок. Историческая обстановка как фон создания произведения (на примере былин)</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b</w:t>
              </w:r>
              <w:r w:rsidRPr="00532318">
                <w:rPr>
                  <w:rFonts w:ascii="Times New Roman" w:hAnsi="Times New Roman" w:cs="Times New Roman"/>
                  <w:color w:val="0000FF"/>
                  <w:sz w:val="24"/>
                  <w:szCs w:val="24"/>
                  <w:u w:val="single"/>
                  <w:lang w:val="ru-RU"/>
                </w:rPr>
                <w:t>542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Резервный урок. Сравнение средств создания </w:t>
            </w:r>
            <w:r w:rsidRPr="00532318">
              <w:rPr>
                <w:rFonts w:ascii="Times New Roman" w:hAnsi="Times New Roman" w:cs="Times New Roman"/>
                <w:color w:val="000000"/>
                <w:sz w:val="24"/>
                <w:szCs w:val="24"/>
                <w:lang w:val="ru-RU"/>
              </w:rPr>
              <w:lastRenderedPageBreak/>
              <w:t xml:space="preserve">пейзажа в тексте-описании, в изобразительном искусстве, в произведениях музыкального искусства </w:t>
            </w:r>
            <w:r w:rsidRPr="00532318">
              <w:rPr>
                <w:rFonts w:ascii="Times New Roman" w:hAnsi="Times New Roman" w:cs="Times New Roman"/>
                <w:color w:val="000000"/>
                <w:sz w:val="24"/>
                <w:szCs w:val="24"/>
              </w:rPr>
              <w:t>XIX</w:t>
            </w:r>
            <w:r w:rsidRPr="00532318">
              <w:rPr>
                <w:rFonts w:ascii="Times New Roman" w:hAnsi="Times New Roman" w:cs="Times New Roman"/>
                <w:color w:val="000000"/>
                <w:sz w:val="24"/>
                <w:szCs w:val="24"/>
                <w:lang w:val="ru-RU"/>
              </w:rPr>
              <w:t>-</w:t>
            </w:r>
            <w:r w:rsidRPr="00532318">
              <w:rPr>
                <w:rFonts w:ascii="Times New Roman" w:hAnsi="Times New Roman" w:cs="Times New Roman"/>
                <w:color w:val="000000"/>
                <w:sz w:val="24"/>
                <w:szCs w:val="24"/>
              </w:rPr>
              <w:t>XX</w:t>
            </w:r>
            <w:r w:rsidRPr="00532318">
              <w:rPr>
                <w:rFonts w:ascii="Times New Roman" w:hAnsi="Times New Roman" w:cs="Times New Roman"/>
                <w:color w:val="000000"/>
                <w:sz w:val="24"/>
                <w:szCs w:val="24"/>
                <w:lang w:val="ru-RU"/>
              </w:rPr>
              <w:t xml:space="preserve"> веков</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lastRenderedPageBreak/>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bd</w:t>
              </w:r>
              <w:r w:rsidRPr="00532318">
                <w:rPr>
                  <w:rFonts w:ascii="Times New Roman" w:hAnsi="Times New Roman" w:cs="Times New Roman"/>
                  <w:color w:val="0000FF"/>
                  <w:sz w:val="24"/>
                  <w:szCs w:val="24"/>
                  <w:u w:val="single"/>
                  <w:lang w:val="ru-RU"/>
                </w:rPr>
                <w:t>94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23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Средства художественной выразительности (эпитет, сравнение, олицетворение) в лирических произведениях поэтов </w:t>
            </w:r>
            <w:r w:rsidRPr="00532318">
              <w:rPr>
                <w:rFonts w:ascii="Times New Roman" w:hAnsi="Times New Roman" w:cs="Times New Roman"/>
                <w:color w:val="000000"/>
                <w:sz w:val="24"/>
                <w:szCs w:val="24"/>
              </w:rPr>
              <w:t>XIX</w:t>
            </w:r>
            <w:r w:rsidRPr="00532318">
              <w:rPr>
                <w:rFonts w:ascii="Times New Roman" w:hAnsi="Times New Roman" w:cs="Times New Roman"/>
                <w:color w:val="000000"/>
                <w:sz w:val="24"/>
                <w:szCs w:val="24"/>
                <w:lang w:val="ru-RU"/>
              </w:rPr>
              <w:t>-</w:t>
            </w:r>
            <w:r w:rsidRPr="00532318">
              <w:rPr>
                <w:rFonts w:ascii="Times New Roman" w:hAnsi="Times New Roman" w:cs="Times New Roman"/>
                <w:color w:val="000000"/>
                <w:sz w:val="24"/>
                <w:szCs w:val="24"/>
              </w:rPr>
              <w:t>XX</w:t>
            </w:r>
            <w:r w:rsidRPr="00532318">
              <w:rPr>
                <w:rFonts w:ascii="Times New Roman" w:hAnsi="Times New Roman" w:cs="Times New Roman"/>
                <w:color w:val="000000"/>
                <w:sz w:val="24"/>
                <w:szCs w:val="24"/>
                <w:lang w:val="ru-RU"/>
              </w:rPr>
              <w:t xml:space="preserve"> веков</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dc</w:t>
              </w:r>
              <w:r w:rsidRPr="00532318">
                <w:rPr>
                  <w:rFonts w:ascii="Times New Roman" w:hAnsi="Times New Roman" w:cs="Times New Roman"/>
                  <w:color w:val="0000FF"/>
                  <w:sz w:val="24"/>
                  <w:szCs w:val="24"/>
                  <w:u w:val="single"/>
                  <w:lang w:val="ru-RU"/>
                </w:rPr>
                <w:t>98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Описание картин осенней природы в стихотворении Ф.И. Тютчева «Есть в осени первоначальной…», «Листья»</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0</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24</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Олицетворение как одно из средств выразительности лирического произведения</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6</w:t>
              </w:r>
            </w:hyperlink>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Восприятие картин зимнего пейзажа в стихотворениях , А.А. Фета «Кот поёт, глаза прищуря», «Мама! </w:t>
            </w:r>
            <w:r w:rsidRPr="00532318">
              <w:rPr>
                <w:rFonts w:ascii="Times New Roman" w:hAnsi="Times New Roman" w:cs="Times New Roman"/>
                <w:color w:val="000000"/>
                <w:sz w:val="24"/>
                <w:szCs w:val="24"/>
              </w:rPr>
              <w:t>Глянь-ка из окошка…» , И. С. Никитин "Встреча зимы"</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Слова, с помощью которых поэт описывает и оживляет природу на примере стихотворений И. З. Сурикова "Детство", "Зима"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676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29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784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532318">
              <w:rPr>
                <w:rFonts w:ascii="Times New Roman" w:hAnsi="Times New Roman" w:cs="Times New Roman"/>
                <w:color w:val="000000"/>
                <w:sz w:val="24"/>
                <w:szCs w:val="24"/>
              </w:rPr>
              <w:t>(отрывок)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43</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4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554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Использование с учётом учебных задач аппарата издания (обложка, оглавление, аннотация, </w:t>
            </w:r>
            <w:r w:rsidRPr="00532318">
              <w:rPr>
                <w:rFonts w:ascii="Times New Roman" w:hAnsi="Times New Roman" w:cs="Times New Roman"/>
                <w:color w:val="000000"/>
                <w:sz w:val="24"/>
                <w:szCs w:val="24"/>
                <w:lang w:val="ru-RU"/>
              </w:rPr>
              <w:lastRenderedPageBreak/>
              <w:t xml:space="preserve">предисловие, иллюстрации). </w:t>
            </w:r>
            <w:r w:rsidRPr="00532318">
              <w:rPr>
                <w:rFonts w:ascii="Times New Roman" w:hAnsi="Times New Roman" w:cs="Times New Roman"/>
                <w:color w:val="000000"/>
                <w:sz w:val="24"/>
                <w:szCs w:val="24"/>
              </w:rPr>
              <w:t>Художник-иллюстратор</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lastRenderedPageBreak/>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5142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33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А.С. Пушкин – великий русский поэт</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1</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2</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Фольклорная основа литературной сказки А.С. Пушкина «Сказка о царе Салтане…»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5</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Знакомство с литературной сказкой А.С. Пушкина «Сказка о царе Салтане…»: приём повтора как основа изменения сюжета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ca</w:t>
              </w:r>
              <w:r w:rsidRPr="00532318">
                <w:rPr>
                  <w:rFonts w:ascii="Times New Roman" w:hAnsi="Times New Roman" w:cs="Times New Roman"/>
                  <w:color w:val="0000FF"/>
                  <w:sz w:val="24"/>
                  <w:szCs w:val="24"/>
                  <w:u w:val="single"/>
                  <w:lang w:val="ru-RU"/>
                </w:rPr>
                <w:t>64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6</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Наблюдение за художественными особенностями текста сказки А.С. Пушкина «Сказка о царе Салтане…»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80</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39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детскими книгами. И.Я. Билибин – иллюстратор сказок А.С. Пушкина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cc</w:t>
              </w:r>
              <w:r w:rsidRPr="00532318">
                <w:rPr>
                  <w:rFonts w:ascii="Times New Roman" w:hAnsi="Times New Roman" w:cs="Times New Roman"/>
                  <w:color w:val="0000FF"/>
                  <w:sz w:val="24"/>
                  <w:szCs w:val="24"/>
                  <w:u w:val="single"/>
                  <w:lang w:val="ru-RU"/>
                </w:rPr>
                <w:t>80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Резервный урок. Средства художественной выразительности в тексте сказки А. С. Пушкина «Сказка о царе Салтане…»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cb</w:t>
              </w:r>
              <w:r w:rsidRPr="00532318">
                <w:rPr>
                  <w:rFonts w:ascii="Times New Roman" w:hAnsi="Times New Roman" w:cs="Times New Roman"/>
                  <w:color w:val="0000FF"/>
                  <w:sz w:val="24"/>
                  <w:szCs w:val="24"/>
                  <w:u w:val="single"/>
                  <w:lang w:val="ru-RU"/>
                </w:rPr>
                <w:t>68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Роль интерьера. Иллюстрации Билибина (описание интерьера)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5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82</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Составление устного рассказа «Почему я люблю сказки А. С. Пушкина»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938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fc</w:t>
              </w:r>
              <w:r w:rsidRPr="00532318">
                <w:rPr>
                  <w:rFonts w:ascii="Times New Roman" w:hAnsi="Times New Roman" w:cs="Times New Roman"/>
                  <w:color w:val="0000FF"/>
                  <w:sz w:val="24"/>
                  <w:szCs w:val="24"/>
                  <w:u w:val="single"/>
                  <w:lang w:val="ru-RU"/>
                </w:rPr>
                <w:t>6</w:t>
              </w:r>
              <w:r w:rsidRPr="00532318">
                <w:rPr>
                  <w:rFonts w:ascii="Times New Roman" w:hAnsi="Times New Roman" w:cs="Times New Roman"/>
                  <w:color w:val="0000FF"/>
                  <w:sz w:val="24"/>
                  <w:szCs w:val="24"/>
                  <w:u w:val="single"/>
                </w:rPr>
                <w:t>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И. А. Крылов – великий русский баснописец. </w:t>
            </w:r>
            <w:r w:rsidRPr="00532318">
              <w:rPr>
                <w:rFonts w:ascii="Times New Roman" w:hAnsi="Times New Roman" w:cs="Times New Roman"/>
                <w:color w:val="000000"/>
                <w:sz w:val="24"/>
                <w:szCs w:val="24"/>
              </w:rPr>
              <w:t>Иносказание в его баснях</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cd</w:t>
              </w:r>
              <w:r w:rsidRPr="00532318">
                <w:rPr>
                  <w:rFonts w:ascii="Times New Roman" w:hAnsi="Times New Roman" w:cs="Times New Roman"/>
                  <w:color w:val="0000FF"/>
                  <w:sz w:val="24"/>
                  <w:szCs w:val="24"/>
                  <w:u w:val="single"/>
                  <w:lang w:val="ru-RU"/>
                </w:rPr>
                <w:t>98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Осознание особенностей басни, как произведения-поучения, которое помогает увидеть свои и чужие недостатки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072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46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Знакомство с произведениями И. А. Крылова. Явная и скрытая мораль басен</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298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басней И.А. Крылова «Ворона и Лисица»: тема, мораль, герои, особенности языка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194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Живописные полотна как иллюстрация к лирическому произведению: пейзаж</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50358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49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Жанровое многообразие произведений Л.</w:t>
            </w:r>
            <w:r w:rsidRPr="00532318">
              <w:rPr>
                <w:rFonts w:ascii="Times New Roman" w:hAnsi="Times New Roman" w:cs="Times New Roman"/>
                <w:color w:val="000000"/>
                <w:sz w:val="24"/>
                <w:szCs w:val="24"/>
              </w:rPr>
              <w:t>H</w:t>
            </w:r>
            <w:r w:rsidRPr="00532318">
              <w:rPr>
                <w:rFonts w:ascii="Times New Roman" w:hAnsi="Times New Roman" w:cs="Times New Roman"/>
                <w:color w:val="000000"/>
                <w:sz w:val="24"/>
                <w:szCs w:val="24"/>
                <w:lang w:val="ru-RU"/>
              </w:rPr>
              <w:t>. Толстого: сказки, рассказы, басни, быль</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35</w:t>
              </w:r>
              <w:r w:rsidRPr="00532318">
                <w:rPr>
                  <w:rFonts w:ascii="Times New Roman" w:hAnsi="Times New Roman" w:cs="Times New Roman"/>
                  <w:color w:val="0000FF"/>
                  <w:sz w:val="24"/>
                  <w:szCs w:val="24"/>
                  <w:u w:val="single"/>
                </w:rPr>
                <w:t>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684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Различение рассказчика и автора произведения. На примере рассказа Л.Н. Толстого «Акула»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6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ea</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Разные виды планов на примере произведения Л. Н. Толстого «Акула»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576</w:t>
              </w:r>
            </w:hyperlink>
            <w:r w:rsidRPr="00532318">
              <w:rPr>
                <w:rFonts w:ascii="Times New Roman" w:hAnsi="Times New Roman" w:cs="Times New Roman"/>
                <w:color w:val="000000"/>
                <w:sz w:val="24"/>
                <w:szCs w:val="24"/>
                <w:lang w:val="ru-RU"/>
              </w:rPr>
              <w:t xml:space="preserve"> </w:t>
            </w:r>
            <w:hyperlink r:id="rId7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972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Различение художественного и научно-познавательного текстов «Лебеди» и «Зайцы» Л.Н. Толстого</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eecc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Анализ сюжета были «Прыжок» Л.Н. Толстого: главные герои, отдельные эпизоды, составление плана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972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45</w:t>
              </w:r>
              <w:r w:rsidRPr="00532318">
                <w:rPr>
                  <w:rFonts w:ascii="Times New Roman" w:hAnsi="Times New Roman" w:cs="Times New Roman"/>
                  <w:color w:val="0000FF"/>
                  <w:sz w:val="24"/>
                  <w:szCs w:val="24"/>
                  <w:u w:val="single"/>
                </w:rPr>
                <w:t>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Осознание связи содержания произведения с реальным событием. На примере были «Прыжок» Л.Н. Толстого</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eb</w:t>
              </w:r>
              <w:r w:rsidRPr="00532318">
                <w:rPr>
                  <w:rFonts w:ascii="Times New Roman" w:hAnsi="Times New Roman" w:cs="Times New Roman"/>
                  <w:color w:val="0000FF"/>
                  <w:sz w:val="24"/>
                  <w:szCs w:val="24"/>
                  <w:u w:val="single"/>
                  <w:lang w:val="ru-RU"/>
                </w:rPr>
                <w:t>98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детскими книгами: жанровое многообразие произведений Л.Н. Толстого</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ed</w:t>
              </w:r>
              <w:r w:rsidRPr="00532318">
                <w:rPr>
                  <w:rFonts w:ascii="Times New Roman" w:hAnsi="Times New Roman" w:cs="Times New Roman"/>
                  <w:color w:val="0000FF"/>
                  <w:sz w:val="24"/>
                  <w:szCs w:val="24"/>
                  <w:u w:val="single"/>
                  <w:lang w:val="ru-RU"/>
                </w:rPr>
                <w:t>00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58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Тематическая проверочная работа по итогам раздела «Творчество Л.Н. Толстого»</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066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59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детскими книгами «Литературные сказки писателей»: составление аннотации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1</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7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514</w:t>
              </w:r>
              <w:r w:rsidRPr="00532318">
                <w:rPr>
                  <w:rFonts w:ascii="Times New Roman" w:hAnsi="Times New Roman" w:cs="Times New Roman"/>
                  <w:color w:val="0000FF"/>
                  <w:sz w:val="24"/>
                  <w:szCs w:val="24"/>
                  <w:u w:val="single"/>
                </w:rPr>
                <w:t>ba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Особенности литературной сказки В.М. Гаршина «Лягушка-путешественница»: анализ сюжета, композиции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958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ff</w:t>
              </w:r>
              <w:r w:rsidRPr="00532318">
                <w:rPr>
                  <w:rFonts w:ascii="Times New Roman" w:hAnsi="Times New Roman" w:cs="Times New Roman"/>
                  <w:color w:val="0000FF"/>
                  <w:sz w:val="24"/>
                  <w:szCs w:val="24"/>
                  <w:u w:val="single"/>
                  <w:lang w:val="ru-RU"/>
                </w:rPr>
                <w:t>70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Характеристика героя сказки В.М. Гаршина «Лягушка-путешественница», Д. Н.. </w:t>
            </w:r>
            <w:r w:rsidRPr="00532318">
              <w:rPr>
                <w:rFonts w:ascii="Times New Roman" w:hAnsi="Times New Roman" w:cs="Times New Roman"/>
                <w:color w:val="000000"/>
                <w:sz w:val="24"/>
                <w:szCs w:val="24"/>
              </w:rPr>
              <w:t>Мамин-Сибиряк "Сказка про храброго зайца…"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fc</w:t>
              </w:r>
              <w:r w:rsidRPr="00532318">
                <w:rPr>
                  <w:rFonts w:ascii="Times New Roman" w:hAnsi="Times New Roman" w:cs="Times New Roman"/>
                  <w:color w:val="0000FF"/>
                  <w:sz w:val="24"/>
                  <w:szCs w:val="24"/>
                  <w:u w:val="single"/>
                  <w:lang w:val="ru-RU"/>
                </w:rPr>
                <w:t>6</w:t>
              </w:r>
              <w:r w:rsidRPr="00532318">
                <w:rPr>
                  <w:rFonts w:ascii="Times New Roman" w:hAnsi="Times New Roman" w:cs="Times New Roman"/>
                  <w:color w:val="0000FF"/>
                  <w:sz w:val="24"/>
                  <w:szCs w:val="24"/>
                  <w:u w:val="single"/>
                </w:rPr>
                <w:t>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Судьбы крестьянских детей в произведениях писателей. </w:t>
            </w:r>
            <w:r w:rsidRPr="00532318">
              <w:rPr>
                <w:rFonts w:ascii="Times New Roman" w:hAnsi="Times New Roman" w:cs="Times New Roman"/>
                <w:color w:val="000000"/>
                <w:sz w:val="24"/>
                <w:szCs w:val="24"/>
              </w:rPr>
              <w:t>Произведения по выбору</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52806</w:t>
              </w:r>
            </w:hyperlink>
            <w:r w:rsidRPr="00532318">
              <w:rPr>
                <w:rFonts w:ascii="Times New Roman" w:hAnsi="Times New Roman" w:cs="Times New Roman"/>
                <w:color w:val="000000"/>
                <w:sz w:val="24"/>
                <w:szCs w:val="24"/>
                <w:lang w:val="ru-RU"/>
              </w:rPr>
              <w:t xml:space="preserve"> </w:t>
            </w:r>
            <w:hyperlink r:id="rId8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w:t>
              </w:r>
              <w:r w:rsidRPr="00532318">
                <w:rPr>
                  <w:rFonts w:ascii="Times New Roman" w:hAnsi="Times New Roman" w:cs="Times New Roman"/>
                  <w:color w:val="0000FF"/>
                  <w:sz w:val="24"/>
                  <w:szCs w:val="24"/>
                  <w:u w:val="single"/>
                </w:rPr>
                <w:t>bd</w:t>
              </w:r>
              <w:r w:rsidRPr="00532318">
                <w:rPr>
                  <w:rFonts w:ascii="Times New Roman" w:hAnsi="Times New Roman" w:cs="Times New Roman"/>
                  <w:color w:val="0000FF"/>
                  <w:sz w:val="24"/>
                  <w:szCs w:val="24"/>
                  <w:u w:val="single"/>
                  <w:lang w:val="ru-RU"/>
                </w:rPr>
                <w:t>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Составление устного рассказа «Моя любимая книга»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fe</w:t>
              </w:r>
              <w:r w:rsidRPr="00532318">
                <w:rPr>
                  <w:rFonts w:ascii="Times New Roman" w:hAnsi="Times New Roman" w:cs="Times New Roman"/>
                  <w:color w:val="0000FF"/>
                  <w:sz w:val="24"/>
                  <w:szCs w:val="24"/>
                  <w:u w:val="single"/>
                  <w:lang w:val="ru-RU"/>
                </w:rPr>
                <w:t>30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Научно-естественные сведения о природе в сказке Максима Горького «Случай с Евсейкой»</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548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Средства художественной выразительности (эпитет, сравнение) в лирических произведениях поэтов. </w:t>
            </w:r>
            <w:r w:rsidRPr="00532318">
              <w:rPr>
                <w:rFonts w:ascii="Times New Roman" w:hAnsi="Times New Roman" w:cs="Times New Roman"/>
                <w:color w:val="000000"/>
                <w:sz w:val="24"/>
                <w:szCs w:val="24"/>
              </w:rPr>
              <w:t>На примере произведения Саши Чёрного «Воробей»</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5072</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50876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69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Отражение темы Родина в произведении М.М. Пришвин «Моя Родина»: роль и особенности заголовка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8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478</w:t>
              </w:r>
              <w:r w:rsidRPr="00532318">
                <w:rPr>
                  <w:rFonts w:ascii="Times New Roman" w:hAnsi="Times New Roman" w:cs="Times New Roman"/>
                  <w:color w:val="0000FF"/>
                  <w:sz w:val="24"/>
                  <w:szCs w:val="24"/>
                  <w:u w:val="single"/>
                </w:rPr>
                <w:t>de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Осознание нравственных ценностей в произведениях о Родине: любовь к родной стороне, гордость за красоту и величие своей </w:t>
            </w:r>
            <w:r w:rsidRPr="00532318">
              <w:rPr>
                <w:rFonts w:ascii="Times New Roman" w:hAnsi="Times New Roman" w:cs="Times New Roman"/>
                <w:color w:val="000000"/>
                <w:sz w:val="24"/>
                <w:szCs w:val="24"/>
                <w:lang w:val="ru-RU"/>
              </w:rPr>
              <w:lastRenderedPageBreak/>
              <w:t xml:space="preserve">Отчизны. </w:t>
            </w:r>
            <w:r w:rsidRPr="00532318">
              <w:rPr>
                <w:rFonts w:ascii="Times New Roman" w:hAnsi="Times New Roman" w:cs="Times New Roman"/>
                <w:color w:val="000000"/>
                <w:sz w:val="24"/>
                <w:szCs w:val="24"/>
              </w:rPr>
              <w:t>Любить Родину — значит знать её историю</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lastRenderedPageBreak/>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47</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6</w:t>
              </w:r>
              <w:r w:rsidRPr="00532318">
                <w:rPr>
                  <w:rFonts w:ascii="Times New Roman" w:hAnsi="Times New Roman" w:cs="Times New Roman"/>
                  <w:color w:val="0000FF"/>
                  <w:sz w:val="24"/>
                  <w:szCs w:val="24"/>
                  <w:u w:val="single"/>
                </w:rPr>
                <w:t>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71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47</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76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Репродукции картин как иллюстрации к произведениям о Родине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47</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84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Создание образа Родины в произведениях писателей. Произведения по выбору, например, И. С. Никитин «Встреча зимы»</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47</w:t>
              </w:r>
              <w:r w:rsidRPr="00532318">
                <w:rPr>
                  <w:rFonts w:ascii="Times New Roman" w:hAnsi="Times New Roman" w:cs="Times New Roman"/>
                  <w:color w:val="0000FF"/>
                  <w:sz w:val="24"/>
                  <w:szCs w:val="24"/>
                  <w:u w:val="single"/>
                </w:rPr>
                <w:t>b</w:t>
              </w:r>
              <w:r w:rsidRPr="00532318">
                <w:rPr>
                  <w:rFonts w:ascii="Times New Roman" w:hAnsi="Times New Roman" w:cs="Times New Roman"/>
                  <w:color w:val="0000FF"/>
                  <w:sz w:val="24"/>
                  <w:szCs w:val="24"/>
                  <w:u w:val="single"/>
                  <w:lang w:val="ru-RU"/>
                </w:rPr>
                <w:t>72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w:t>
              </w:r>
              <w:r w:rsidRPr="00532318">
                <w:rPr>
                  <w:rFonts w:ascii="Times New Roman" w:hAnsi="Times New Roman" w:cs="Times New Roman"/>
                  <w:color w:val="0000FF"/>
                  <w:sz w:val="24"/>
                  <w:szCs w:val="24"/>
                  <w:u w:val="single"/>
                </w:rPr>
                <w:t>ebe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Представление темы «Дети на войне» в рассказе Л. Пантелеева «На ялике»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53242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Составление портрета главного героя рассказа Л.А. Кассиля «Алексей Андреевич»</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53364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Осмысление поступков и поведения главного героя рассказа Л.А. Кассиля «Алексей Андреевич»</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5347</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Восприятие картин природы в стихотворениях С. А. Есенина "Берёза", "Черёмуха" и др.</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501</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79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со стихотворением С.А. Есенина «Берёза»: средства выразительности в произведении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9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51096</w:t>
              </w:r>
            </w:hyperlink>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Животные в литературных сказках. На примере произведения И.С. Соколова-Микитова «Листопадничек»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Поучительный смысл сказок о животных. На примере произведения И.С. Соколова-Микитова «Листопадничек»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83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Резервный урок. Работа с детской книгой и справочной литературой</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Отражение нравственно-этических понятий (любовь и забота о животных) в рассказах писателей</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2</w:t>
              </w:r>
            </w:hyperlink>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Осознание понятий верность и преданность животных</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Взаимоотношения человека и животных – тема произведения Д.Н. Мамин-Сибиряка «Приёмыш»</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525</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Соотнесение заглавия и главной мысли рассказа Д.Н. Мамин-Сибиряка «Приёмыш»</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523</w:t>
              </w:r>
              <w:r w:rsidRPr="00532318">
                <w:rPr>
                  <w:rFonts w:ascii="Times New Roman" w:hAnsi="Times New Roman" w:cs="Times New Roman"/>
                  <w:color w:val="0000FF"/>
                  <w:sz w:val="24"/>
                  <w:szCs w:val="24"/>
                  <w:u w:val="single"/>
                </w:rPr>
                <w:t>ba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Обсуждение проблемы "Что значит любить животных?" на примере рассказа В.Ю. Драгунского "Он живой и светится"</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5169</w:t>
              </w:r>
              <w:r w:rsidRPr="00532318">
                <w:rPr>
                  <w:rFonts w:ascii="Times New Roman" w:hAnsi="Times New Roman" w:cs="Times New Roman"/>
                  <w:color w:val="0000FF"/>
                  <w:sz w:val="24"/>
                  <w:szCs w:val="24"/>
                  <w:u w:val="single"/>
                </w:rPr>
                <w:t>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89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Отражение темы дружба животных в рассказах писателей. На примере произведения К. Г. Паустовского «Кот-ворюга»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513</w:t>
              </w:r>
              <w:r w:rsidRPr="00532318">
                <w:rPr>
                  <w:rFonts w:ascii="Times New Roman" w:hAnsi="Times New Roman" w:cs="Times New Roman"/>
                  <w:color w:val="0000FF"/>
                  <w:sz w:val="24"/>
                  <w:szCs w:val="24"/>
                  <w:u w:val="single"/>
                </w:rPr>
                <w:t>ac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Характеристика героев-животных, их портрет в рассказах писателей. </w:t>
            </w:r>
            <w:r w:rsidRPr="00532318">
              <w:rPr>
                <w:rFonts w:ascii="Times New Roman" w:hAnsi="Times New Roman" w:cs="Times New Roman"/>
                <w:color w:val="000000"/>
                <w:sz w:val="24"/>
                <w:szCs w:val="24"/>
              </w:rPr>
              <w:t>На примере рассказа К. Г. Паустовского «Кот-ворюга»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w:t>
              </w:r>
              <w:r w:rsidRPr="00532318">
                <w:rPr>
                  <w:rFonts w:ascii="Times New Roman" w:hAnsi="Times New Roman" w:cs="Times New Roman"/>
                  <w:color w:val="0000FF"/>
                  <w:sz w:val="24"/>
                  <w:szCs w:val="24"/>
                  <w:u w:val="single"/>
                </w:rPr>
                <w:t>b</w:t>
              </w:r>
              <w:r w:rsidRPr="00532318">
                <w:rPr>
                  <w:rFonts w:ascii="Times New Roman" w:hAnsi="Times New Roman" w:cs="Times New Roman"/>
                  <w:color w:val="0000FF"/>
                  <w:sz w:val="24"/>
                  <w:szCs w:val="24"/>
                  <w:u w:val="single"/>
                  <w:lang w:val="ru-RU"/>
                </w:rPr>
                <w:t>04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рассказом К.Г. Паустовского «Кот-ворюга»: анализ композиции, составление плана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24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Произведения К.Г. Паустовского о природе и животных. Главная мысль (идея) рассказа «Барсучий нос»</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Работа </w:t>
            </w:r>
            <w:r w:rsidRPr="00532318">
              <w:rPr>
                <w:rFonts w:ascii="Times New Roman" w:hAnsi="Times New Roman" w:cs="Times New Roman"/>
                <w:color w:val="000000"/>
                <w:sz w:val="24"/>
                <w:szCs w:val="24"/>
              </w:rPr>
              <w:t>c</w:t>
            </w:r>
            <w:r w:rsidRPr="00532318">
              <w:rPr>
                <w:rFonts w:ascii="Times New Roman" w:hAnsi="Times New Roman" w:cs="Times New Roman"/>
                <w:color w:val="000000"/>
                <w:sz w:val="24"/>
                <w:szCs w:val="24"/>
                <w:lang w:val="ru-RU"/>
              </w:rPr>
              <w:t xml:space="preserve"> произведением К. Г. Паустовского "Барсучий нос": особенности композиции, составление плана рассказа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5218</w:t>
              </w:r>
              <w:r w:rsidRPr="00532318">
                <w:rPr>
                  <w:rFonts w:ascii="Times New Roman" w:hAnsi="Times New Roman" w:cs="Times New Roman"/>
                  <w:color w:val="0000FF"/>
                  <w:sz w:val="24"/>
                  <w:szCs w:val="24"/>
                  <w:u w:val="single"/>
                </w:rPr>
                <w:t>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Особенности композиции в рассказах о животных. На примере рассказа Б. С. Житкова «Про обезьяну»</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0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522</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Создание характеров героев-животных в рассказах писателей. На примере рассказа Б. С. Житкова «Про обезьяну»</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518</w:t>
              </w:r>
              <w:r w:rsidRPr="00532318">
                <w:rPr>
                  <w:rFonts w:ascii="Times New Roman" w:hAnsi="Times New Roman" w:cs="Times New Roman"/>
                  <w:color w:val="0000FF"/>
                  <w:sz w:val="24"/>
                  <w:szCs w:val="24"/>
                  <w:u w:val="single"/>
                </w:rPr>
                <w:t>de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96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6</w:t>
              </w:r>
            </w:hyperlink>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Резервный урок. Составление устного рассказа «Любовь и забота о братьях наших меньших» по изученным произведениям</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w:t>
              </w:r>
              <w:r w:rsidRPr="00532318">
                <w:rPr>
                  <w:rFonts w:ascii="Times New Roman" w:hAnsi="Times New Roman" w:cs="Times New Roman"/>
                  <w:color w:val="0000FF"/>
                  <w:sz w:val="24"/>
                  <w:szCs w:val="24"/>
                  <w:u w:val="single"/>
                </w:rPr>
                <w:t>c</w:t>
              </w:r>
              <w:r w:rsidRPr="00532318">
                <w:rPr>
                  <w:rFonts w:ascii="Times New Roman" w:hAnsi="Times New Roman" w:cs="Times New Roman"/>
                  <w:color w:val="0000FF"/>
                  <w:sz w:val="24"/>
                  <w:szCs w:val="24"/>
                  <w:u w:val="single"/>
                  <w:lang w:val="ru-RU"/>
                </w:rPr>
                <w:t>12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99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w:t>
              </w:r>
              <w:r w:rsidRPr="00532318">
                <w:rPr>
                  <w:rFonts w:ascii="Times New Roman" w:hAnsi="Times New Roman" w:cs="Times New Roman"/>
                  <w:color w:val="0000FF"/>
                  <w:sz w:val="24"/>
                  <w:szCs w:val="24"/>
                  <w:u w:val="single"/>
                </w:rPr>
                <w:t>bbe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Создание картин природы в произведениях поэтов. На примере стихотворения И.А.Бунина «Первый снег»</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504</w:t>
              </w:r>
              <w:r w:rsidRPr="00532318">
                <w:rPr>
                  <w:rFonts w:ascii="Times New Roman" w:hAnsi="Times New Roman" w:cs="Times New Roman"/>
                  <w:color w:val="0000FF"/>
                  <w:sz w:val="24"/>
                  <w:szCs w:val="24"/>
                  <w:u w:val="single"/>
                </w:rPr>
                <w:t>ac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Наблюдение за описанием зимнего пейзажа. На примере стихотворения С.Д. Дрожжина «Зимний день»</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w:t>
              </w:r>
              <w:r w:rsidRPr="00532318">
                <w:rPr>
                  <w:rFonts w:ascii="Times New Roman" w:hAnsi="Times New Roman" w:cs="Times New Roman"/>
                  <w:color w:val="0000FF"/>
                  <w:sz w:val="24"/>
                  <w:szCs w:val="24"/>
                  <w:u w:val="single"/>
                </w:rPr>
                <w:t>e</w:t>
              </w:r>
              <w:r w:rsidRPr="00532318">
                <w:rPr>
                  <w:rFonts w:ascii="Times New Roman" w:hAnsi="Times New Roman" w:cs="Times New Roman"/>
                  <w:color w:val="0000FF"/>
                  <w:sz w:val="24"/>
                  <w:szCs w:val="24"/>
                  <w:u w:val="single"/>
                  <w:lang w:val="ru-RU"/>
                </w:rPr>
                <w:t>34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детскими книгами. Проект "Составление сборника стихов"</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51294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532318">
              <w:rPr>
                <w:rFonts w:ascii="Times New Roman" w:hAnsi="Times New Roman" w:cs="Times New Roman"/>
                <w:color w:val="000000"/>
                <w:sz w:val="24"/>
                <w:szCs w:val="24"/>
              </w:rPr>
              <w:t>I</w:t>
            </w:r>
            <w:r w:rsidRPr="00532318">
              <w:rPr>
                <w:rFonts w:ascii="Times New Roman" w:hAnsi="Times New Roman" w:cs="Times New Roman"/>
                <w:color w:val="000000"/>
                <w:sz w:val="24"/>
                <w:szCs w:val="24"/>
                <w:lang w:val="ru-RU"/>
              </w:rPr>
              <w:t>Х – ХХ века»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w:t>
              </w:r>
              <w:r w:rsidRPr="00532318">
                <w:rPr>
                  <w:rFonts w:ascii="Times New Roman" w:hAnsi="Times New Roman" w:cs="Times New Roman"/>
                  <w:color w:val="0000FF"/>
                  <w:sz w:val="24"/>
                  <w:szCs w:val="24"/>
                  <w:u w:val="single"/>
                </w:rPr>
                <w:t>aa</w:t>
              </w:r>
              <w:r w:rsidRPr="00532318">
                <w:rPr>
                  <w:rFonts w:ascii="Times New Roman" w:hAnsi="Times New Roman" w:cs="Times New Roman"/>
                  <w:color w:val="0000FF"/>
                  <w:sz w:val="24"/>
                  <w:szCs w:val="24"/>
                  <w:u w:val="single"/>
                  <w:lang w:val="ru-RU"/>
                </w:rPr>
                <w:t>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532318">
              <w:rPr>
                <w:rFonts w:ascii="Times New Roman" w:hAnsi="Times New Roman" w:cs="Times New Roman"/>
                <w:color w:val="000000"/>
                <w:sz w:val="24"/>
                <w:szCs w:val="24"/>
              </w:rPr>
              <w:t>XX</w:t>
            </w:r>
            <w:r w:rsidRPr="00532318">
              <w:rPr>
                <w:rFonts w:ascii="Times New Roman" w:hAnsi="Times New Roman" w:cs="Times New Roman"/>
                <w:color w:val="000000"/>
                <w:sz w:val="24"/>
                <w:szCs w:val="24"/>
                <w:lang w:val="ru-RU"/>
              </w:rPr>
              <w:t xml:space="preserve"> века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50984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Выделение главной мысли (идеи) в произведениях о детях</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1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52928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детскими книгами: авторы юмористических рассказов</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3</w:t>
              </w:r>
              <w:r w:rsidRPr="00532318">
                <w:rPr>
                  <w:rFonts w:ascii="Times New Roman" w:hAnsi="Times New Roman" w:cs="Times New Roman"/>
                  <w:color w:val="0000FF"/>
                  <w:sz w:val="24"/>
                  <w:szCs w:val="24"/>
                  <w:u w:val="single"/>
                </w:rPr>
                <w:t>ca</w:t>
              </w:r>
              <w:r w:rsidRPr="00532318">
                <w:rPr>
                  <w:rFonts w:ascii="Times New Roman" w:hAnsi="Times New Roman" w:cs="Times New Roman"/>
                  <w:color w:val="0000FF"/>
                  <w:sz w:val="24"/>
                  <w:szCs w:val="24"/>
                  <w:u w:val="single"/>
                  <w:lang w:val="ru-RU"/>
                </w:rPr>
                <w:t>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Нравственная оценка ситуаций, поведения и поступков героев. На примере произведения М.М. Зощенко "Золотые слова"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3</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5</w:t>
              </w:r>
              <w:r w:rsidRPr="00532318">
                <w:rPr>
                  <w:rFonts w:ascii="Times New Roman" w:hAnsi="Times New Roman" w:cs="Times New Roman"/>
                  <w:color w:val="0000FF"/>
                  <w:sz w:val="24"/>
                  <w:szCs w:val="24"/>
                  <w:u w:val="single"/>
                </w:rPr>
                <w:t>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108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Особенности юмористических произведений (ирония) М. М. Зощенко и других авторов на выбор</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3</w:t>
              </w:r>
              <w:r w:rsidRPr="00532318">
                <w:rPr>
                  <w:rFonts w:ascii="Times New Roman" w:hAnsi="Times New Roman" w:cs="Times New Roman"/>
                  <w:color w:val="0000FF"/>
                  <w:sz w:val="24"/>
                  <w:szCs w:val="24"/>
                  <w:u w:val="single"/>
                </w:rPr>
                <w:t>b</w:t>
              </w:r>
              <w:r w:rsidRPr="00532318">
                <w:rPr>
                  <w:rFonts w:ascii="Times New Roman" w:hAnsi="Times New Roman" w:cs="Times New Roman"/>
                  <w:color w:val="0000FF"/>
                  <w:sz w:val="24"/>
                  <w:szCs w:val="24"/>
                  <w:u w:val="single"/>
                  <w:lang w:val="ru-RU"/>
                </w:rPr>
                <w:t>80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109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Основные события сюжета произведения А.П.Гайдара «Тимур и его команда» (отрывки)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53710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5434</w:t>
              </w:r>
              <w:r w:rsidRPr="00532318">
                <w:rPr>
                  <w:rFonts w:ascii="Times New Roman" w:hAnsi="Times New Roman" w:cs="Times New Roman"/>
                  <w:color w:val="0000FF"/>
                  <w:sz w:val="24"/>
                  <w:szCs w:val="24"/>
                  <w:u w:val="single"/>
                </w:rPr>
                <w:t>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53850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532318">
              <w:rPr>
                <w:rFonts w:ascii="Times New Roman" w:hAnsi="Times New Roman" w:cs="Times New Roman"/>
                <w:color w:val="000000"/>
                <w:sz w:val="24"/>
                <w:szCs w:val="24"/>
              </w:rPr>
              <w:t>На примере рассказа А. П. Платонов «Цветок на земле»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53</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12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Деление текста на части, составление плана, выявление главной мысли (идеи). </w:t>
            </w:r>
            <w:r w:rsidRPr="00532318">
              <w:rPr>
                <w:rFonts w:ascii="Times New Roman" w:hAnsi="Times New Roman" w:cs="Times New Roman"/>
                <w:color w:val="000000"/>
                <w:sz w:val="24"/>
                <w:szCs w:val="24"/>
              </w:rPr>
              <w:t>На примере рассказа А. П. Платонов «Цветок на земле»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53</w:t>
              </w:r>
              <w:r w:rsidRPr="00532318">
                <w:rPr>
                  <w:rFonts w:ascii="Times New Roman" w:hAnsi="Times New Roman" w:cs="Times New Roman"/>
                  <w:color w:val="0000FF"/>
                  <w:sz w:val="24"/>
                  <w:szCs w:val="24"/>
                  <w:u w:val="single"/>
                </w:rPr>
                <w:t>bca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Особенности внешнего вида и характера героя-ребёнка. А. П. Платонов «Цветок на земле»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541</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Особенности юмористических произведений Н.Н.Носова и других авторов на выбор</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2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3</w:t>
              </w:r>
              <w:r w:rsidRPr="00532318">
                <w:rPr>
                  <w:rFonts w:ascii="Times New Roman" w:hAnsi="Times New Roman" w:cs="Times New Roman"/>
                  <w:color w:val="0000FF"/>
                  <w:sz w:val="24"/>
                  <w:szCs w:val="24"/>
                  <w:u w:val="single"/>
                </w:rPr>
                <w:t>db</w:t>
              </w:r>
              <w:r w:rsidRPr="00532318">
                <w:rPr>
                  <w:rFonts w:ascii="Times New Roman" w:hAnsi="Times New Roman" w:cs="Times New Roman"/>
                  <w:color w:val="0000FF"/>
                  <w:sz w:val="24"/>
                  <w:szCs w:val="24"/>
                  <w:u w:val="single"/>
                  <w:lang w:val="ru-RU"/>
                </w:rPr>
                <w:t>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Комичность как основа сюжета рассказов Н.Н.Носова и других авторов на выбор</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3</w:t>
              </w:r>
              <w:r w:rsidRPr="00532318">
                <w:rPr>
                  <w:rFonts w:ascii="Times New Roman" w:hAnsi="Times New Roman" w:cs="Times New Roman"/>
                  <w:color w:val="0000FF"/>
                  <w:sz w:val="24"/>
                  <w:szCs w:val="24"/>
                  <w:u w:val="single"/>
                </w:rPr>
                <w:t>ed</w:t>
              </w:r>
              <w:r w:rsidRPr="00532318">
                <w:rPr>
                  <w:rFonts w:ascii="Times New Roman" w:hAnsi="Times New Roman" w:cs="Times New Roman"/>
                  <w:color w:val="0000FF"/>
                  <w:sz w:val="24"/>
                  <w:szCs w:val="24"/>
                  <w:u w:val="single"/>
                  <w:lang w:val="ru-RU"/>
                </w:rPr>
                <w:t>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Характеристика героя «Денискиных рассказов» В.Ю. Драгунского</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544</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8</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Средства выразительности текста юмористического содержания: преувеличение. </w:t>
            </w:r>
            <w:r w:rsidRPr="00532318">
              <w:rPr>
                <w:rFonts w:ascii="Times New Roman" w:hAnsi="Times New Roman" w:cs="Times New Roman"/>
                <w:color w:val="000000"/>
                <w:sz w:val="24"/>
                <w:szCs w:val="24"/>
              </w:rPr>
              <w:t>На примере произведений В.Ю. Драгунского</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3630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119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rPr>
              <w:t>Составление юмористического рассказа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3928</w:t>
              </w:r>
            </w:hyperlink>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книгами о детях: написание отзыва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w:t>
              </w:r>
              <w:r w:rsidRPr="00532318">
                <w:rPr>
                  <w:rFonts w:ascii="Times New Roman" w:hAnsi="Times New Roman" w:cs="Times New Roman"/>
                  <w:color w:val="0000FF"/>
                  <w:sz w:val="24"/>
                  <w:szCs w:val="24"/>
                  <w:u w:val="single"/>
                </w:rPr>
                <w:t>a</w:t>
              </w:r>
              <w:r w:rsidRPr="00532318">
                <w:rPr>
                  <w:rFonts w:ascii="Times New Roman" w:hAnsi="Times New Roman" w:cs="Times New Roman"/>
                  <w:color w:val="0000FF"/>
                  <w:sz w:val="24"/>
                  <w:szCs w:val="24"/>
                  <w:u w:val="single"/>
                  <w:lang w:val="ru-RU"/>
                </w:rPr>
                <w:t>40</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122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5">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w:t>
              </w:r>
              <w:r w:rsidRPr="00532318">
                <w:rPr>
                  <w:rFonts w:ascii="Times New Roman" w:hAnsi="Times New Roman" w:cs="Times New Roman"/>
                  <w:color w:val="0000FF"/>
                  <w:sz w:val="24"/>
                  <w:szCs w:val="24"/>
                  <w:u w:val="single"/>
                </w:rPr>
                <w:t>da</w:t>
              </w:r>
              <w:r w:rsidRPr="00532318">
                <w:rPr>
                  <w:rFonts w:ascii="Times New Roman" w:hAnsi="Times New Roman" w:cs="Times New Roman"/>
                  <w:color w:val="0000FF"/>
                  <w:sz w:val="24"/>
                  <w:szCs w:val="24"/>
                  <w:u w:val="single"/>
                  <w:lang w:val="ru-RU"/>
                </w:rPr>
                <w:t>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Работа с книгами о детях: составление аннотации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6">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bc</w:t>
              </w:r>
              <w:r w:rsidRPr="00532318">
                <w:rPr>
                  <w:rFonts w:ascii="Times New Roman" w:hAnsi="Times New Roman" w:cs="Times New Roman"/>
                  <w:color w:val="0000FF"/>
                  <w:sz w:val="24"/>
                  <w:szCs w:val="24"/>
                  <w:u w:val="single"/>
                  <w:lang w:val="ru-RU"/>
                </w:rPr>
                <w:t>52</w:t>
              </w:r>
              <w:r w:rsidRPr="00532318">
                <w:rPr>
                  <w:rFonts w:ascii="Times New Roman" w:hAnsi="Times New Roman" w:cs="Times New Roman"/>
                  <w:color w:val="0000FF"/>
                  <w:sz w:val="24"/>
                  <w:szCs w:val="24"/>
                  <w:u w:val="single"/>
                </w:rPr>
                <w:t>fd</w:t>
              </w:r>
              <w:r w:rsidRPr="00532318">
                <w:rPr>
                  <w:rFonts w:ascii="Times New Roman" w:hAnsi="Times New Roman" w:cs="Times New Roman"/>
                  <w:color w:val="0000FF"/>
                  <w:sz w:val="24"/>
                  <w:szCs w:val="24"/>
                  <w:u w:val="single"/>
                  <w:lang w:val="ru-RU"/>
                </w:rPr>
                <w:t>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7">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430</w:t>
              </w:r>
              <w:r w:rsidRPr="00532318">
                <w:rPr>
                  <w:rFonts w:ascii="Times New Roman" w:hAnsi="Times New Roman" w:cs="Times New Roman"/>
                  <w:color w:val="0000FF"/>
                  <w:sz w:val="24"/>
                  <w:szCs w:val="24"/>
                  <w:u w:val="single"/>
                </w:rPr>
                <w:t>a</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8">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4422</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Особенности литературных сказок Х.-К. Андерсена (сюжет, язык, герои) на примере сказки "Гадкий утёнок"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39">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41</w:t>
              </w:r>
              <w:r w:rsidRPr="00532318">
                <w:rPr>
                  <w:rFonts w:ascii="Times New Roman" w:hAnsi="Times New Roman" w:cs="Times New Roman"/>
                  <w:color w:val="0000FF"/>
                  <w:sz w:val="24"/>
                  <w:szCs w:val="24"/>
                  <w:u w:val="single"/>
                </w:rPr>
                <w:t>de</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127</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Особенности литературных сказок: раскрытие главной мысли, композиция, герои. </w:t>
            </w:r>
            <w:r w:rsidRPr="00532318">
              <w:rPr>
                <w:rFonts w:ascii="Times New Roman" w:hAnsi="Times New Roman" w:cs="Times New Roman"/>
                <w:color w:val="000000"/>
                <w:sz w:val="24"/>
                <w:szCs w:val="24"/>
              </w:rPr>
              <w:t>На примере сказки Х.-К. Андерсена "Гадкий утёнок"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40">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w:t>
              </w:r>
              <w:r w:rsidRPr="00532318">
                <w:rPr>
                  <w:rFonts w:ascii="Times New Roman" w:hAnsi="Times New Roman" w:cs="Times New Roman"/>
                  <w:color w:val="0000FF"/>
                  <w:sz w:val="24"/>
                  <w:szCs w:val="24"/>
                  <w:u w:val="single"/>
                </w:rPr>
                <w:t>d</w:t>
              </w:r>
              <w:r w:rsidRPr="00532318">
                <w:rPr>
                  <w:rFonts w:ascii="Times New Roman" w:hAnsi="Times New Roman" w:cs="Times New Roman"/>
                  <w:color w:val="0000FF"/>
                  <w:sz w:val="24"/>
                  <w:szCs w:val="24"/>
                  <w:u w:val="single"/>
                  <w:lang w:val="ru-RU"/>
                </w:rPr>
                <w:t>8</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128</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Взаимоотношения человека и животных в рассказах зарубежных писателей. </w:t>
            </w:r>
            <w:r w:rsidRPr="00532318">
              <w:rPr>
                <w:rFonts w:ascii="Times New Roman" w:hAnsi="Times New Roman" w:cs="Times New Roman"/>
                <w:color w:val="000000"/>
                <w:sz w:val="24"/>
                <w:szCs w:val="24"/>
              </w:rPr>
              <w:t>На примере рассказа Джека Лондона «Бурый волк»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41">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488</w:t>
              </w:r>
              <w:r w:rsidRPr="00532318">
                <w:rPr>
                  <w:rFonts w:ascii="Times New Roman" w:hAnsi="Times New Roman" w:cs="Times New Roman"/>
                  <w:color w:val="0000FF"/>
                  <w:sz w:val="24"/>
                  <w:szCs w:val="24"/>
                  <w:u w:val="single"/>
                </w:rPr>
                <w:t>c</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129</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42">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4544</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130</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Средства создания образов героев-животных в рассказах зарубежных писателей. </w:t>
            </w:r>
            <w:r w:rsidRPr="00532318">
              <w:rPr>
                <w:rFonts w:ascii="Times New Roman" w:hAnsi="Times New Roman" w:cs="Times New Roman"/>
                <w:color w:val="000000"/>
                <w:sz w:val="24"/>
                <w:szCs w:val="24"/>
              </w:rPr>
              <w:t>На примере рассказа Э.Сетон-Томпсона «Чинк»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43">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4666</w:t>
              </w:r>
            </w:hyperlink>
          </w:p>
        </w:tc>
      </w:tr>
      <w:tr w:rsidR="0046619E" w:rsidRPr="0026623B"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131</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Осознание нравственно-этических понятий: верность и преданность животных. </w:t>
            </w:r>
            <w:r w:rsidRPr="00532318">
              <w:rPr>
                <w:rFonts w:ascii="Times New Roman" w:hAnsi="Times New Roman" w:cs="Times New Roman"/>
                <w:color w:val="000000"/>
                <w:sz w:val="24"/>
                <w:szCs w:val="24"/>
              </w:rPr>
              <w:t>На примере рассказа Э.Сетон-Томпсона «Чинк»</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Библиотека ЦОК </w:t>
            </w:r>
            <w:hyperlink r:id="rId144">
              <w:r w:rsidRPr="00532318">
                <w:rPr>
                  <w:rFonts w:ascii="Times New Roman" w:hAnsi="Times New Roman" w:cs="Times New Roman"/>
                  <w:color w:val="0000FF"/>
                  <w:sz w:val="24"/>
                  <w:szCs w:val="24"/>
                  <w:u w:val="single"/>
                </w:rPr>
                <w:t>https</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m</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edsoo</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ru</w:t>
              </w:r>
              <w:r w:rsidRPr="00532318">
                <w:rPr>
                  <w:rFonts w:ascii="Times New Roman" w:hAnsi="Times New Roman" w:cs="Times New Roman"/>
                  <w:color w:val="0000FF"/>
                  <w:sz w:val="24"/>
                  <w:szCs w:val="24"/>
                  <w:u w:val="single"/>
                  <w:lang w:val="ru-RU"/>
                </w:rPr>
                <w:t>/</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29</w:t>
              </w:r>
              <w:r w:rsidRPr="00532318">
                <w:rPr>
                  <w:rFonts w:ascii="Times New Roman" w:hAnsi="Times New Roman" w:cs="Times New Roman"/>
                  <w:color w:val="0000FF"/>
                  <w:sz w:val="24"/>
                  <w:szCs w:val="24"/>
                  <w:u w:val="single"/>
                </w:rPr>
                <w:t>f</w:t>
              </w:r>
              <w:r w:rsidRPr="00532318">
                <w:rPr>
                  <w:rFonts w:ascii="Times New Roman" w:hAnsi="Times New Roman" w:cs="Times New Roman"/>
                  <w:color w:val="0000FF"/>
                  <w:sz w:val="24"/>
                  <w:szCs w:val="24"/>
                  <w:u w:val="single"/>
                  <w:lang w:val="ru-RU"/>
                </w:rPr>
                <w:t>4774</w:t>
              </w:r>
            </w:hyperlink>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132</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Тематическая проверочная работа по итогам раздела «Зарубежная литература»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133</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134</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 xml:space="preserve">Резервный урок.Осознание важности </w:t>
            </w:r>
            <w:r w:rsidRPr="00532318">
              <w:rPr>
                <w:rFonts w:ascii="Times New Roman" w:hAnsi="Times New Roman" w:cs="Times New Roman"/>
                <w:color w:val="000000"/>
                <w:sz w:val="24"/>
                <w:szCs w:val="24"/>
                <w:lang w:val="ru-RU"/>
              </w:rPr>
              <w:lastRenderedPageBreak/>
              <w:t>читательской деятельности. Работа со стихотворением Б.Заходера «Что такое стихи»</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lastRenderedPageBreak/>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lastRenderedPageBreak/>
              <w:t>135</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Резервный урок. Проверочная работа по итогам изученного в 3 классе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67" w:type="dxa"/>
            <w:tcMar>
              <w:top w:w="50" w:type="dxa"/>
              <w:left w:w="100" w:type="dxa"/>
            </w:tcMar>
            <w:vAlign w:val="center"/>
          </w:tcPr>
          <w:p w:rsidR="0046619E" w:rsidRPr="00532318" w:rsidRDefault="00532318" w:rsidP="00532318">
            <w:pPr>
              <w:spacing w:after="0" w:line="240" w:lineRule="auto"/>
              <w:rPr>
                <w:rFonts w:ascii="Times New Roman" w:hAnsi="Times New Roman" w:cs="Times New Roman"/>
                <w:sz w:val="24"/>
                <w:szCs w:val="24"/>
              </w:rPr>
            </w:pPr>
            <w:r w:rsidRPr="00532318">
              <w:rPr>
                <w:rFonts w:ascii="Times New Roman" w:hAnsi="Times New Roman" w:cs="Times New Roman"/>
                <w:color w:val="000000"/>
                <w:sz w:val="24"/>
                <w:szCs w:val="24"/>
              </w:rPr>
              <w:t>136</w:t>
            </w:r>
          </w:p>
        </w:tc>
        <w:tc>
          <w:tcPr>
            <w:tcW w:w="5387" w:type="dxa"/>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Резервный урок. Летнее чтение. Выбор книг на основе рекомендательного списка и тематического каталога</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0.25 </w:t>
            </w:r>
          </w:p>
        </w:tc>
        <w:tc>
          <w:tcPr>
            <w:tcW w:w="1046"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46619E" w:rsidRPr="00532318" w:rsidRDefault="0046619E" w:rsidP="00532318">
            <w:pPr>
              <w:spacing w:after="0" w:line="240" w:lineRule="auto"/>
              <w:ind w:left="135"/>
              <w:rPr>
                <w:rFonts w:ascii="Times New Roman" w:hAnsi="Times New Roman" w:cs="Times New Roman"/>
                <w:sz w:val="24"/>
                <w:szCs w:val="24"/>
              </w:rPr>
            </w:pPr>
          </w:p>
        </w:tc>
      </w:tr>
      <w:tr w:rsidR="0046619E" w:rsidRPr="00532318" w:rsidTr="00532318">
        <w:trPr>
          <w:trHeight w:val="144"/>
          <w:tblCellSpacing w:w="20" w:type="nil"/>
        </w:trPr>
        <w:tc>
          <w:tcPr>
            <w:tcW w:w="6054" w:type="dxa"/>
            <w:gridSpan w:val="2"/>
            <w:tcMar>
              <w:top w:w="50" w:type="dxa"/>
              <w:left w:w="100" w:type="dxa"/>
            </w:tcMar>
            <w:vAlign w:val="center"/>
          </w:tcPr>
          <w:p w:rsidR="0046619E" w:rsidRPr="00532318" w:rsidRDefault="00532318" w:rsidP="00532318">
            <w:pPr>
              <w:spacing w:after="0" w:line="240" w:lineRule="auto"/>
              <w:ind w:left="135"/>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ОБЩЕЕ КОЛИЧЕСТВО ЧАСОВ ПО ПРОГРАММЕ</w:t>
            </w:r>
          </w:p>
        </w:tc>
        <w:tc>
          <w:tcPr>
            <w:tcW w:w="1417"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lang w:val="ru-RU"/>
              </w:rPr>
              <w:t xml:space="preserve"> </w:t>
            </w:r>
            <w:r w:rsidRPr="00532318">
              <w:rPr>
                <w:rFonts w:ascii="Times New Roman" w:hAnsi="Times New Roman" w:cs="Times New Roman"/>
                <w:color w:val="000000"/>
                <w:sz w:val="24"/>
                <w:szCs w:val="24"/>
              </w:rPr>
              <w:t xml:space="preserve">136 </w:t>
            </w:r>
          </w:p>
        </w:tc>
        <w:tc>
          <w:tcPr>
            <w:tcW w:w="1701"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8 </w:t>
            </w:r>
          </w:p>
        </w:tc>
        <w:tc>
          <w:tcPr>
            <w:tcW w:w="1843" w:type="dxa"/>
            <w:tcMar>
              <w:top w:w="50" w:type="dxa"/>
              <w:left w:w="100" w:type="dxa"/>
            </w:tcMar>
            <w:vAlign w:val="center"/>
          </w:tcPr>
          <w:p w:rsidR="0046619E" w:rsidRPr="00532318" w:rsidRDefault="00532318" w:rsidP="00532318">
            <w:pPr>
              <w:spacing w:after="0" w:line="240" w:lineRule="auto"/>
              <w:ind w:left="135"/>
              <w:jc w:val="center"/>
              <w:rPr>
                <w:rFonts w:ascii="Times New Roman" w:hAnsi="Times New Roman" w:cs="Times New Roman"/>
                <w:sz w:val="24"/>
                <w:szCs w:val="24"/>
              </w:rPr>
            </w:pPr>
            <w:r w:rsidRPr="00532318">
              <w:rPr>
                <w:rFonts w:ascii="Times New Roman" w:hAnsi="Times New Roman" w:cs="Times New Roman"/>
                <w:color w:val="000000"/>
                <w:sz w:val="24"/>
                <w:szCs w:val="24"/>
              </w:rPr>
              <w:t xml:space="preserve"> 32 </w:t>
            </w:r>
          </w:p>
        </w:tc>
        <w:tc>
          <w:tcPr>
            <w:tcW w:w="4136" w:type="dxa"/>
            <w:gridSpan w:val="2"/>
            <w:tcMar>
              <w:top w:w="50" w:type="dxa"/>
              <w:left w:w="100" w:type="dxa"/>
            </w:tcMar>
            <w:vAlign w:val="center"/>
          </w:tcPr>
          <w:p w:rsidR="0046619E" w:rsidRPr="00532318" w:rsidRDefault="0046619E" w:rsidP="00532318">
            <w:pPr>
              <w:spacing w:line="240" w:lineRule="auto"/>
              <w:rPr>
                <w:rFonts w:ascii="Times New Roman" w:hAnsi="Times New Roman" w:cs="Times New Roman"/>
                <w:sz w:val="24"/>
                <w:szCs w:val="24"/>
              </w:rPr>
            </w:pPr>
          </w:p>
        </w:tc>
      </w:tr>
    </w:tbl>
    <w:p w:rsidR="0046619E" w:rsidRPr="00532318" w:rsidRDefault="0046619E" w:rsidP="00532318">
      <w:pPr>
        <w:spacing w:line="240" w:lineRule="auto"/>
        <w:rPr>
          <w:rFonts w:ascii="Times New Roman" w:hAnsi="Times New Roman" w:cs="Times New Roman"/>
          <w:sz w:val="24"/>
          <w:szCs w:val="24"/>
        </w:rPr>
        <w:sectPr w:rsidR="0046619E" w:rsidRPr="00532318" w:rsidSect="00532318">
          <w:type w:val="continuous"/>
          <w:pgSz w:w="16383" w:h="11906" w:orient="landscape"/>
          <w:pgMar w:top="720" w:right="720" w:bottom="720" w:left="720" w:header="720" w:footer="720" w:gutter="0"/>
          <w:cols w:space="720"/>
          <w:docGrid w:linePitch="299"/>
        </w:sectPr>
      </w:pPr>
    </w:p>
    <w:p w:rsidR="0046619E" w:rsidRPr="00532318" w:rsidRDefault="00532318" w:rsidP="00532318">
      <w:pPr>
        <w:spacing w:after="0" w:line="240" w:lineRule="auto"/>
        <w:ind w:left="120"/>
        <w:rPr>
          <w:rFonts w:ascii="Times New Roman" w:hAnsi="Times New Roman" w:cs="Times New Roman"/>
          <w:sz w:val="24"/>
          <w:szCs w:val="24"/>
          <w:lang w:val="ru-RU"/>
        </w:rPr>
      </w:pPr>
      <w:bookmarkStart w:id="87" w:name="block-9885893"/>
      <w:bookmarkEnd w:id="86"/>
      <w:r w:rsidRPr="00532318">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46619E" w:rsidRPr="00532318" w:rsidRDefault="00532318" w:rsidP="00532318">
      <w:pPr>
        <w:spacing w:after="0" w:line="240" w:lineRule="auto"/>
        <w:ind w:left="120"/>
        <w:rPr>
          <w:rFonts w:ascii="Times New Roman" w:hAnsi="Times New Roman" w:cs="Times New Roman"/>
          <w:sz w:val="24"/>
          <w:szCs w:val="24"/>
        </w:rPr>
      </w:pPr>
      <w:r w:rsidRPr="00532318">
        <w:rPr>
          <w:rFonts w:ascii="Times New Roman" w:hAnsi="Times New Roman" w:cs="Times New Roman"/>
          <w:b/>
          <w:color w:val="000000"/>
          <w:sz w:val="24"/>
          <w:szCs w:val="24"/>
        </w:rPr>
        <w:t>ОБЯЗАТЕЛЬНЫЕ УЧЕБНЫЕ МАТЕРИАЛЫ ДЛЯ УЧЕНИКА</w:t>
      </w: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w:t>
      </w:r>
      <w:bookmarkStart w:id="88" w:name="affad5d6-e7c5-4217-a5f0-770d8e0e87a8"/>
      <w:r w:rsidRPr="00532318">
        <w:rPr>
          <w:rFonts w:ascii="Times New Roman" w:hAnsi="Times New Roman" w:cs="Times New Roman"/>
          <w:color w:val="000000"/>
          <w:sz w:val="24"/>
          <w:szCs w:val="24"/>
          <w:lang w:val="ru-RU"/>
        </w:rPr>
        <w:t>• Литературное чтение (в 2 частях), 3 класс/ Климанова Л.Ф., Виноградская Л.А., Горецкий В.Г., Акционерное общество «Издательство «Просвещение»</w:t>
      </w:r>
      <w:bookmarkEnd w:id="88"/>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w:t>
      </w: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МЕТОДИЧЕСКИЕ МАТЕРИАЛЫ ДЛЯ УЧИТЕЛЯ</w:t>
      </w: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color w:val="000000"/>
          <w:sz w:val="24"/>
          <w:szCs w:val="24"/>
          <w:lang w:val="ru-RU"/>
        </w:rPr>
        <w:t>​‌‌​</w:t>
      </w:r>
    </w:p>
    <w:p w:rsidR="0046619E" w:rsidRPr="00532318" w:rsidRDefault="0046619E" w:rsidP="00532318">
      <w:pPr>
        <w:spacing w:after="0" w:line="240" w:lineRule="auto"/>
        <w:ind w:left="120"/>
        <w:rPr>
          <w:rFonts w:ascii="Times New Roman" w:hAnsi="Times New Roman" w:cs="Times New Roman"/>
          <w:sz w:val="24"/>
          <w:szCs w:val="24"/>
          <w:lang w:val="ru-RU"/>
        </w:rPr>
      </w:pPr>
    </w:p>
    <w:p w:rsidR="0046619E" w:rsidRPr="00532318" w:rsidRDefault="00532318" w:rsidP="00532318">
      <w:pPr>
        <w:spacing w:after="0" w:line="240" w:lineRule="auto"/>
        <w:ind w:left="120"/>
        <w:rPr>
          <w:rFonts w:ascii="Times New Roman" w:hAnsi="Times New Roman" w:cs="Times New Roman"/>
          <w:sz w:val="24"/>
          <w:szCs w:val="24"/>
          <w:lang w:val="ru-RU"/>
        </w:rPr>
      </w:pPr>
      <w:r w:rsidRPr="00532318">
        <w:rPr>
          <w:rFonts w:ascii="Times New Roman" w:hAnsi="Times New Roman" w:cs="Times New Roman"/>
          <w:b/>
          <w:color w:val="000000"/>
          <w:sz w:val="24"/>
          <w:szCs w:val="24"/>
          <w:lang w:val="ru-RU"/>
        </w:rPr>
        <w:t>ЦИФРОВЫЕ ОБРАЗОВАТЕЛЬНЫЕ РЕСУРСЫ И РЕСУРСЫ СЕТИ ИНТЕРНЕТ</w:t>
      </w:r>
    </w:p>
    <w:p w:rsidR="0046619E" w:rsidRPr="00532318" w:rsidRDefault="00532318" w:rsidP="00532318">
      <w:pPr>
        <w:spacing w:after="0" w:line="240" w:lineRule="auto"/>
        <w:ind w:left="120"/>
        <w:rPr>
          <w:rFonts w:ascii="Times New Roman" w:hAnsi="Times New Roman" w:cs="Times New Roman"/>
          <w:sz w:val="24"/>
          <w:szCs w:val="24"/>
        </w:rPr>
      </w:pPr>
      <w:r w:rsidRPr="00532318">
        <w:rPr>
          <w:rFonts w:ascii="Times New Roman" w:hAnsi="Times New Roman" w:cs="Times New Roman"/>
          <w:color w:val="000000"/>
          <w:sz w:val="24"/>
          <w:szCs w:val="24"/>
        </w:rPr>
        <w:t>​</w:t>
      </w:r>
      <w:r w:rsidRPr="00532318">
        <w:rPr>
          <w:rFonts w:ascii="Times New Roman" w:hAnsi="Times New Roman" w:cs="Times New Roman"/>
          <w:color w:val="333333"/>
          <w:sz w:val="24"/>
          <w:szCs w:val="24"/>
        </w:rPr>
        <w:t>​‌</w:t>
      </w:r>
      <w:bookmarkStart w:id="89" w:name="ead47bee-61c2-4353-b0fd-07c1eef54e3f"/>
      <w:r w:rsidRPr="00532318">
        <w:rPr>
          <w:rFonts w:ascii="Times New Roman" w:hAnsi="Times New Roman" w:cs="Times New Roman"/>
          <w:color w:val="000000"/>
          <w:sz w:val="24"/>
          <w:szCs w:val="24"/>
        </w:rPr>
        <w:t>https://lesson.edu.ru</w:t>
      </w:r>
      <w:bookmarkEnd w:id="89"/>
      <w:r w:rsidRPr="00532318">
        <w:rPr>
          <w:rFonts w:ascii="Times New Roman" w:hAnsi="Times New Roman" w:cs="Times New Roman"/>
          <w:color w:val="333333"/>
          <w:sz w:val="24"/>
          <w:szCs w:val="24"/>
        </w:rPr>
        <w:t>‌</w:t>
      </w:r>
      <w:r w:rsidRPr="00532318">
        <w:rPr>
          <w:rFonts w:ascii="Times New Roman" w:hAnsi="Times New Roman" w:cs="Times New Roman"/>
          <w:color w:val="000000"/>
          <w:sz w:val="24"/>
          <w:szCs w:val="24"/>
        </w:rPr>
        <w:t>​</w:t>
      </w:r>
    </w:p>
    <w:p w:rsidR="0046619E" w:rsidRPr="00532318" w:rsidRDefault="0046619E" w:rsidP="00532318">
      <w:pPr>
        <w:spacing w:line="240" w:lineRule="auto"/>
        <w:rPr>
          <w:rFonts w:ascii="Times New Roman" w:hAnsi="Times New Roman" w:cs="Times New Roman"/>
          <w:sz w:val="24"/>
          <w:szCs w:val="24"/>
        </w:rPr>
        <w:sectPr w:rsidR="0046619E" w:rsidRPr="00532318" w:rsidSect="00532318">
          <w:type w:val="continuous"/>
          <w:pgSz w:w="11906" w:h="16383"/>
          <w:pgMar w:top="720" w:right="720" w:bottom="720" w:left="720" w:header="720" w:footer="720" w:gutter="0"/>
          <w:cols w:space="720"/>
          <w:docGrid w:linePitch="299"/>
        </w:sectPr>
      </w:pPr>
    </w:p>
    <w:bookmarkEnd w:id="87"/>
    <w:p w:rsidR="00114973" w:rsidRDefault="00114973"/>
    <w:sectPr w:rsidR="00114973" w:rsidSect="0046619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36D6"/>
    <w:multiLevelType w:val="multilevel"/>
    <w:tmpl w:val="E304A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6725E"/>
    <w:multiLevelType w:val="multilevel"/>
    <w:tmpl w:val="A7142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0E2B"/>
    <w:multiLevelType w:val="multilevel"/>
    <w:tmpl w:val="72360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E0534"/>
    <w:multiLevelType w:val="multilevel"/>
    <w:tmpl w:val="AA24A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C1473"/>
    <w:multiLevelType w:val="multilevel"/>
    <w:tmpl w:val="4224C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942DE0"/>
    <w:multiLevelType w:val="multilevel"/>
    <w:tmpl w:val="47247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A12D83"/>
    <w:multiLevelType w:val="multilevel"/>
    <w:tmpl w:val="56D0E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4211A7"/>
    <w:multiLevelType w:val="multilevel"/>
    <w:tmpl w:val="F2BA7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3A4C83"/>
    <w:multiLevelType w:val="multilevel"/>
    <w:tmpl w:val="15DA9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971E47"/>
    <w:multiLevelType w:val="multilevel"/>
    <w:tmpl w:val="A274B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AC3741"/>
    <w:multiLevelType w:val="multilevel"/>
    <w:tmpl w:val="59242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867282"/>
    <w:multiLevelType w:val="multilevel"/>
    <w:tmpl w:val="770ED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203670"/>
    <w:multiLevelType w:val="multilevel"/>
    <w:tmpl w:val="39A00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B3503B"/>
    <w:multiLevelType w:val="multilevel"/>
    <w:tmpl w:val="51B85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D33A3B"/>
    <w:multiLevelType w:val="multilevel"/>
    <w:tmpl w:val="6C8CB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34405A"/>
    <w:multiLevelType w:val="multilevel"/>
    <w:tmpl w:val="18607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C5708B"/>
    <w:multiLevelType w:val="multilevel"/>
    <w:tmpl w:val="9C76D0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870073"/>
    <w:multiLevelType w:val="multilevel"/>
    <w:tmpl w:val="CB04C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BA7905"/>
    <w:multiLevelType w:val="multilevel"/>
    <w:tmpl w:val="1CB0E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D266DC"/>
    <w:multiLevelType w:val="multilevel"/>
    <w:tmpl w:val="B3928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CB415E"/>
    <w:multiLevelType w:val="multilevel"/>
    <w:tmpl w:val="D28AB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8F346A"/>
    <w:multiLevelType w:val="multilevel"/>
    <w:tmpl w:val="27E24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595571"/>
    <w:multiLevelType w:val="multilevel"/>
    <w:tmpl w:val="3D38E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9D19C5"/>
    <w:multiLevelType w:val="multilevel"/>
    <w:tmpl w:val="A4FE2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EC3BAD"/>
    <w:multiLevelType w:val="multilevel"/>
    <w:tmpl w:val="4FEEE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F03972"/>
    <w:multiLevelType w:val="multilevel"/>
    <w:tmpl w:val="27483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433462"/>
    <w:multiLevelType w:val="multilevel"/>
    <w:tmpl w:val="BEF08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4A670F"/>
    <w:multiLevelType w:val="multilevel"/>
    <w:tmpl w:val="F52C3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A150A9"/>
    <w:multiLevelType w:val="multilevel"/>
    <w:tmpl w:val="58EE2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A01FF2"/>
    <w:multiLevelType w:val="multilevel"/>
    <w:tmpl w:val="A10AA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F125A2"/>
    <w:multiLevelType w:val="multilevel"/>
    <w:tmpl w:val="F6140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11591C"/>
    <w:multiLevelType w:val="multilevel"/>
    <w:tmpl w:val="AAC6F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871683"/>
    <w:multiLevelType w:val="multilevel"/>
    <w:tmpl w:val="966C1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E03E83"/>
    <w:multiLevelType w:val="multilevel"/>
    <w:tmpl w:val="D4EE6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B402E7"/>
    <w:multiLevelType w:val="multilevel"/>
    <w:tmpl w:val="27DEE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A7440F"/>
    <w:multiLevelType w:val="multilevel"/>
    <w:tmpl w:val="5F803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754F7B"/>
    <w:multiLevelType w:val="multilevel"/>
    <w:tmpl w:val="C5F26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6"/>
  </w:num>
  <w:num w:numId="3">
    <w:abstractNumId w:val="23"/>
  </w:num>
  <w:num w:numId="4">
    <w:abstractNumId w:val="27"/>
  </w:num>
  <w:num w:numId="5">
    <w:abstractNumId w:val="14"/>
  </w:num>
  <w:num w:numId="6">
    <w:abstractNumId w:val="7"/>
  </w:num>
  <w:num w:numId="7">
    <w:abstractNumId w:val="17"/>
  </w:num>
  <w:num w:numId="8">
    <w:abstractNumId w:val="1"/>
  </w:num>
  <w:num w:numId="9">
    <w:abstractNumId w:val="24"/>
  </w:num>
  <w:num w:numId="10">
    <w:abstractNumId w:val="31"/>
  </w:num>
  <w:num w:numId="11">
    <w:abstractNumId w:val="28"/>
  </w:num>
  <w:num w:numId="12">
    <w:abstractNumId w:val="0"/>
  </w:num>
  <w:num w:numId="13">
    <w:abstractNumId w:val="11"/>
  </w:num>
  <w:num w:numId="14">
    <w:abstractNumId w:val="26"/>
  </w:num>
  <w:num w:numId="15">
    <w:abstractNumId w:val="35"/>
  </w:num>
  <w:num w:numId="16">
    <w:abstractNumId w:val="6"/>
  </w:num>
  <w:num w:numId="17">
    <w:abstractNumId w:val="22"/>
  </w:num>
  <w:num w:numId="18">
    <w:abstractNumId w:val="9"/>
  </w:num>
  <w:num w:numId="19">
    <w:abstractNumId w:val="15"/>
  </w:num>
  <w:num w:numId="20">
    <w:abstractNumId w:val="8"/>
  </w:num>
  <w:num w:numId="21">
    <w:abstractNumId w:val="4"/>
  </w:num>
  <w:num w:numId="22">
    <w:abstractNumId w:val="3"/>
  </w:num>
  <w:num w:numId="23">
    <w:abstractNumId w:val="20"/>
  </w:num>
  <w:num w:numId="24">
    <w:abstractNumId w:val="16"/>
  </w:num>
  <w:num w:numId="25">
    <w:abstractNumId w:val="32"/>
  </w:num>
  <w:num w:numId="26">
    <w:abstractNumId w:val="13"/>
  </w:num>
  <w:num w:numId="27">
    <w:abstractNumId w:val="30"/>
  </w:num>
  <w:num w:numId="28">
    <w:abstractNumId w:val="18"/>
  </w:num>
  <w:num w:numId="29">
    <w:abstractNumId w:val="19"/>
  </w:num>
  <w:num w:numId="30">
    <w:abstractNumId w:val="21"/>
  </w:num>
  <w:num w:numId="31">
    <w:abstractNumId w:val="33"/>
  </w:num>
  <w:num w:numId="32">
    <w:abstractNumId w:val="25"/>
  </w:num>
  <w:num w:numId="33">
    <w:abstractNumId w:val="2"/>
  </w:num>
  <w:num w:numId="34">
    <w:abstractNumId w:val="34"/>
  </w:num>
  <w:num w:numId="35">
    <w:abstractNumId w:val="29"/>
  </w:num>
  <w:num w:numId="36">
    <w:abstractNumId w:val="12"/>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46619E"/>
    <w:rsid w:val="00114973"/>
    <w:rsid w:val="0026623B"/>
    <w:rsid w:val="0046619E"/>
    <w:rsid w:val="00532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619E"/>
    <w:rPr>
      <w:color w:val="0000FF" w:themeColor="hyperlink"/>
      <w:u w:val="single"/>
    </w:rPr>
  </w:style>
  <w:style w:type="table" w:styleId="ac">
    <w:name w:val="Table Grid"/>
    <w:basedOn w:val="a1"/>
    <w:uiPriority w:val="59"/>
    <w:rsid w:val="004661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6623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6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bc4b10a" TargetMode="External"/><Relationship Id="rId117" Type="http://schemas.openxmlformats.org/officeDocument/2006/relationships/hyperlink" Target="https://m.edsoo.ru/8bc50aa6" TargetMode="External"/><Relationship Id="rId21" Type="http://schemas.openxmlformats.org/officeDocument/2006/relationships/hyperlink" Target="https://m.edsoo.ru/8bc47f96" TargetMode="External"/><Relationship Id="rId42" Type="http://schemas.openxmlformats.org/officeDocument/2006/relationships/hyperlink" Target="https://m.edsoo.ru/8bc4dc98" TargetMode="External"/><Relationship Id="rId47" Type="http://schemas.openxmlformats.org/officeDocument/2006/relationships/hyperlink" Target="https://m.edsoo.ru/8bc4d784" TargetMode="External"/><Relationship Id="rId63" Type="http://schemas.openxmlformats.org/officeDocument/2006/relationships/hyperlink" Target="https://m.edsoo.ru/8bc4d072" TargetMode="External"/><Relationship Id="rId68" Type="http://schemas.openxmlformats.org/officeDocument/2006/relationships/hyperlink" Target="https://m.edsoo.ru/8bc4e684" TargetMode="External"/><Relationship Id="rId84" Type="http://schemas.openxmlformats.org/officeDocument/2006/relationships/hyperlink" Target="https://m.edsoo.ru/8bc52bd0" TargetMode="External"/><Relationship Id="rId89" Type="http://schemas.openxmlformats.org/officeDocument/2006/relationships/hyperlink" Target="https://m.edsoo.ru/8bc478de" TargetMode="External"/><Relationship Id="rId112" Type="http://schemas.openxmlformats.org/officeDocument/2006/relationships/hyperlink" Target="https://m.edsoo.ru/8bc51c12" TargetMode="External"/><Relationship Id="rId133" Type="http://schemas.openxmlformats.org/officeDocument/2006/relationships/hyperlink" Target="https://m.edsoo.ru/f29f3928" TargetMode="External"/><Relationship Id="rId138" Type="http://schemas.openxmlformats.org/officeDocument/2006/relationships/hyperlink" Target="https://m.edsoo.ru/f29f4422" TargetMode="External"/><Relationship Id="rId16" Type="http://schemas.openxmlformats.org/officeDocument/2006/relationships/hyperlink" Target="https://m.edsoo.ru/7f411a40" TargetMode="External"/><Relationship Id="rId107" Type="http://schemas.openxmlformats.org/officeDocument/2006/relationships/hyperlink" Target="https://m.edsoo.ru/8bc51f46" TargetMode="External"/><Relationship Id="rId11" Type="http://schemas.openxmlformats.org/officeDocument/2006/relationships/hyperlink" Target="https://m.edsoo.ru/7f411a40" TargetMode="External"/><Relationship Id="rId32" Type="http://schemas.openxmlformats.org/officeDocument/2006/relationships/hyperlink" Target="https://m.edsoo.ru/8bc483ec" TargetMode="External"/><Relationship Id="rId37" Type="http://schemas.openxmlformats.org/officeDocument/2006/relationships/hyperlink" Target="https://m.edsoo.ru/8bc4a7dc" TargetMode="External"/><Relationship Id="rId53" Type="http://schemas.openxmlformats.org/officeDocument/2006/relationships/hyperlink" Target="https://m.edsoo.ru/8bc4c5c8" TargetMode="External"/><Relationship Id="rId58" Type="http://schemas.openxmlformats.org/officeDocument/2006/relationships/hyperlink" Target="https://m.edsoo.ru/8bc4cb68" TargetMode="External"/><Relationship Id="rId74" Type="http://schemas.openxmlformats.org/officeDocument/2006/relationships/hyperlink" Target="https://m.edsoo.ru/8bc4e45e" TargetMode="External"/><Relationship Id="rId79" Type="http://schemas.openxmlformats.org/officeDocument/2006/relationships/hyperlink" Target="https://m.edsoo.ru/8bc514ba" TargetMode="External"/><Relationship Id="rId102" Type="http://schemas.openxmlformats.org/officeDocument/2006/relationships/hyperlink" Target="https://m.edsoo.ru/8bc523ba" TargetMode="External"/><Relationship Id="rId123" Type="http://schemas.openxmlformats.org/officeDocument/2006/relationships/hyperlink" Target="https://m.edsoo.ru/8bc53710" TargetMode="External"/><Relationship Id="rId128" Type="http://schemas.openxmlformats.org/officeDocument/2006/relationships/hyperlink" Target="https://m.edsoo.ru/8bc541a6" TargetMode="External"/><Relationship Id="rId144" Type="http://schemas.openxmlformats.org/officeDocument/2006/relationships/hyperlink" Target="https://m.edsoo.ru/f29f4774" TargetMode="External"/><Relationship Id="rId5" Type="http://schemas.openxmlformats.org/officeDocument/2006/relationships/image" Target="media/image1.jpeg"/><Relationship Id="rId90" Type="http://schemas.openxmlformats.org/officeDocument/2006/relationships/hyperlink" Target="https://m.edsoo.ru/8bc47a6e" TargetMode="External"/><Relationship Id="rId95" Type="http://schemas.openxmlformats.org/officeDocument/2006/relationships/hyperlink" Target="https://m.edsoo.ru/8bc53242" TargetMode="External"/><Relationship Id="rId22" Type="http://schemas.openxmlformats.org/officeDocument/2006/relationships/hyperlink" Target="https://m.edsoo.ru/8bc480a4" TargetMode="External"/><Relationship Id="rId27" Type="http://schemas.openxmlformats.org/officeDocument/2006/relationships/hyperlink" Target="https://m.edsoo.ru/8bc4af70" TargetMode="External"/><Relationship Id="rId43" Type="http://schemas.openxmlformats.org/officeDocument/2006/relationships/hyperlink" Target="https://m.edsoo.ru/8bc4e0f8" TargetMode="External"/><Relationship Id="rId48" Type="http://schemas.openxmlformats.org/officeDocument/2006/relationships/hyperlink" Target="https://m.edsoo.ru/8bc4d43c" TargetMode="External"/><Relationship Id="rId64" Type="http://schemas.openxmlformats.org/officeDocument/2006/relationships/hyperlink" Target="https://m.edsoo.ru/8bc4d298" TargetMode="External"/><Relationship Id="rId69" Type="http://schemas.openxmlformats.org/officeDocument/2006/relationships/hyperlink" Target="https://m.edsoo.ru/8bc4ea8a" TargetMode="External"/><Relationship Id="rId113" Type="http://schemas.openxmlformats.org/officeDocument/2006/relationships/hyperlink" Target="https://m.edsoo.ru/8bc50bbe" TargetMode="External"/><Relationship Id="rId118" Type="http://schemas.openxmlformats.org/officeDocument/2006/relationships/hyperlink" Target="https://m.edsoo.ru/8bc50984" TargetMode="External"/><Relationship Id="rId134" Type="http://schemas.openxmlformats.org/officeDocument/2006/relationships/hyperlink" Target="https://m.edsoo.ru/8bc52a40" TargetMode="External"/><Relationship Id="rId139" Type="http://schemas.openxmlformats.org/officeDocument/2006/relationships/hyperlink" Target="https://m.edsoo.ru/f29f41de" TargetMode="External"/><Relationship Id="rId80" Type="http://schemas.openxmlformats.org/officeDocument/2006/relationships/hyperlink" Target="https://m.edsoo.ru/8bc4f958" TargetMode="External"/><Relationship Id="rId85" Type="http://schemas.openxmlformats.org/officeDocument/2006/relationships/hyperlink" Target="https://m.edsoo.ru/8bc4fe30" TargetMode="External"/><Relationship Id="rId3" Type="http://schemas.openxmlformats.org/officeDocument/2006/relationships/settings" Target="setting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8bc4b420" TargetMode="External"/><Relationship Id="rId33" Type="http://schemas.openxmlformats.org/officeDocument/2006/relationships/hyperlink" Target="https://m.edsoo.ru/8bc4875c" TargetMode="External"/><Relationship Id="rId38" Type="http://schemas.openxmlformats.org/officeDocument/2006/relationships/hyperlink" Target="https://m.edsoo.ru/8bc489a0" TargetMode="External"/><Relationship Id="rId46" Type="http://schemas.openxmlformats.org/officeDocument/2006/relationships/hyperlink" Target="https://m.edsoo.ru/8bc4d676" TargetMode="External"/><Relationship Id="rId59" Type="http://schemas.openxmlformats.org/officeDocument/2006/relationships/hyperlink" Target="https://m.edsoo.ru/8bc4f82c" TargetMode="External"/><Relationship Id="rId67" Type="http://schemas.openxmlformats.org/officeDocument/2006/relationships/hyperlink" Target="https://m.edsoo.ru/8bc4e35a" TargetMode="External"/><Relationship Id="rId103" Type="http://schemas.openxmlformats.org/officeDocument/2006/relationships/hyperlink" Target="https://m.edsoo.ru/8bc5169a" TargetMode="External"/><Relationship Id="rId108" Type="http://schemas.openxmlformats.org/officeDocument/2006/relationships/hyperlink" Target="https://m.edsoo.ru/8bc5218a" TargetMode="External"/><Relationship Id="rId116" Type="http://schemas.openxmlformats.org/officeDocument/2006/relationships/hyperlink" Target="https://m.edsoo.ru/8bc51294" TargetMode="External"/><Relationship Id="rId124" Type="http://schemas.openxmlformats.org/officeDocument/2006/relationships/hyperlink" Target="https://m.edsoo.ru/8bc5434a" TargetMode="External"/><Relationship Id="rId129" Type="http://schemas.openxmlformats.org/officeDocument/2006/relationships/hyperlink" Target="https://m.edsoo.ru/f29f3db0" TargetMode="External"/><Relationship Id="rId137" Type="http://schemas.openxmlformats.org/officeDocument/2006/relationships/hyperlink" Target="https://m.edsoo.ru/f29f430a" TargetMode="External"/><Relationship Id="rId20" Type="http://schemas.openxmlformats.org/officeDocument/2006/relationships/hyperlink" Target="https://m.edsoo.ru/f29f5142" TargetMode="External"/><Relationship Id="rId41" Type="http://schemas.openxmlformats.org/officeDocument/2006/relationships/hyperlink" Target="https://m.edsoo.ru/8bc4bd94" TargetMode="External"/><Relationship Id="rId54" Type="http://schemas.openxmlformats.org/officeDocument/2006/relationships/hyperlink" Target="https://m.edsoo.ru/8bc4ca64" TargetMode="External"/><Relationship Id="rId62" Type="http://schemas.openxmlformats.org/officeDocument/2006/relationships/hyperlink" Target="https://m.edsoo.ru/8bc4cd98" TargetMode="External"/><Relationship Id="rId70" Type="http://schemas.openxmlformats.org/officeDocument/2006/relationships/hyperlink" Target="https://m.edsoo.ru/8bc4e576" TargetMode="External"/><Relationship Id="rId75" Type="http://schemas.openxmlformats.org/officeDocument/2006/relationships/hyperlink" Target="https://m.edsoo.ru/8bc4eb98" TargetMode="External"/><Relationship Id="rId83" Type="http://schemas.openxmlformats.org/officeDocument/2006/relationships/hyperlink" Target="https://m.edsoo.ru/8bc52806" TargetMode="External"/><Relationship Id="rId88" Type="http://schemas.openxmlformats.org/officeDocument/2006/relationships/hyperlink" Target="https://m.edsoo.ru/8bc50876" TargetMode="External"/><Relationship Id="rId91" Type="http://schemas.openxmlformats.org/officeDocument/2006/relationships/hyperlink" Target="https://m.edsoo.ru/8bc47c76" TargetMode="External"/><Relationship Id="rId96" Type="http://schemas.openxmlformats.org/officeDocument/2006/relationships/hyperlink" Target="https://m.edsoo.ru/8bc53364" TargetMode="External"/><Relationship Id="rId111" Type="http://schemas.openxmlformats.org/officeDocument/2006/relationships/hyperlink" Target="https://m.edsoo.ru/8bc519f6" TargetMode="External"/><Relationship Id="rId132" Type="http://schemas.openxmlformats.org/officeDocument/2006/relationships/hyperlink" Target="https://m.edsoo.ru/f29f3630" TargetMode="External"/><Relationship Id="rId140" Type="http://schemas.openxmlformats.org/officeDocument/2006/relationships/hyperlink" Target="https://m.edsoo.ru/f29f4d8c"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8bc4aa16" TargetMode="External"/><Relationship Id="rId28" Type="http://schemas.openxmlformats.org/officeDocument/2006/relationships/hyperlink" Target="https://m.edsoo.ru/8bc4861c" TargetMode="External"/><Relationship Id="rId36" Type="http://schemas.openxmlformats.org/officeDocument/2006/relationships/hyperlink" Target="https://m.edsoo.ru/8bc4a4f8" TargetMode="External"/><Relationship Id="rId49" Type="http://schemas.openxmlformats.org/officeDocument/2006/relationships/hyperlink" Target="https://m.edsoo.ru/8bc4d554" TargetMode="External"/><Relationship Id="rId57" Type="http://schemas.openxmlformats.org/officeDocument/2006/relationships/hyperlink" Target="https://m.edsoo.ru/8bc4cc80" TargetMode="External"/><Relationship Id="rId106" Type="http://schemas.openxmlformats.org/officeDocument/2006/relationships/hyperlink" Target="https://m.edsoo.ru/8bc51e24" TargetMode="External"/><Relationship Id="rId114" Type="http://schemas.openxmlformats.org/officeDocument/2006/relationships/hyperlink" Target="https://m.edsoo.ru/8bc504ac" TargetMode="External"/><Relationship Id="rId119" Type="http://schemas.openxmlformats.org/officeDocument/2006/relationships/hyperlink" Target="https://m.edsoo.ru/8bc52928" TargetMode="External"/><Relationship Id="rId127" Type="http://schemas.openxmlformats.org/officeDocument/2006/relationships/hyperlink" Target="https://m.edsoo.ru/8bc53bca" TargetMode="External"/><Relationship Id="rId10" Type="http://schemas.openxmlformats.org/officeDocument/2006/relationships/hyperlink" Target="https://m.edsoo.ru/7f411a40" TargetMode="External"/><Relationship Id="rId31" Type="http://schemas.openxmlformats.org/officeDocument/2006/relationships/hyperlink" Target="https://m.edsoo.ru/8bc4b10a" TargetMode="External"/><Relationship Id="rId44" Type="http://schemas.openxmlformats.org/officeDocument/2006/relationships/hyperlink" Target="https://m.edsoo.ru/8bc4e24c" TargetMode="External"/><Relationship Id="rId52" Type="http://schemas.openxmlformats.org/officeDocument/2006/relationships/hyperlink" Target="https://m.edsoo.ru/8bc4c2e4" TargetMode="External"/><Relationship Id="rId60" Type="http://schemas.openxmlformats.org/officeDocument/2006/relationships/hyperlink" Target="https://m.edsoo.ru/8bc4c938" TargetMode="External"/><Relationship Id="rId65" Type="http://schemas.openxmlformats.org/officeDocument/2006/relationships/hyperlink" Target="https://m.edsoo.ru/8bc4d194" TargetMode="External"/><Relationship Id="rId73" Type="http://schemas.openxmlformats.org/officeDocument/2006/relationships/hyperlink" Target="https://m.edsoo.ru/8bc4e972" TargetMode="External"/><Relationship Id="rId78" Type="http://schemas.openxmlformats.org/officeDocument/2006/relationships/hyperlink" Target="https://m.edsoo.ru/8bc4f1c4" TargetMode="External"/><Relationship Id="rId81" Type="http://schemas.openxmlformats.org/officeDocument/2006/relationships/hyperlink" Target="https://m.edsoo.ru/8bc4ff70" TargetMode="External"/><Relationship Id="rId86" Type="http://schemas.openxmlformats.org/officeDocument/2006/relationships/hyperlink" Target="https://m.edsoo.ru/8bc4f548" TargetMode="External"/><Relationship Id="rId94" Type="http://schemas.openxmlformats.org/officeDocument/2006/relationships/hyperlink" Target="https://m.edsoo.ru/8bc52ebe" TargetMode="External"/><Relationship Id="rId99" Type="http://schemas.openxmlformats.org/officeDocument/2006/relationships/hyperlink" Target="https://m.edsoo.ru/8bc51096" TargetMode="External"/><Relationship Id="rId101" Type="http://schemas.openxmlformats.org/officeDocument/2006/relationships/hyperlink" Target="https://m.edsoo.ru/8bc525e0" TargetMode="External"/><Relationship Id="rId122" Type="http://schemas.openxmlformats.org/officeDocument/2006/relationships/hyperlink" Target="https://m.edsoo.ru/f29f3b80" TargetMode="External"/><Relationship Id="rId130" Type="http://schemas.openxmlformats.org/officeDocument/2006/relationships/hyperlink" Target="https://m.edsoo.ru/f29f3ed2" TargetMode="External"/><Relationship Id="rId135" Type="http://schemas.openxmlformats.org/officeDocument/2006/relationships/hyperlink" Target="https://m.edsoo.ru/8bc52da6" TargetMode="External"/><Relationship Id="rId143" Type="http://schemas.openxmlformats.org/officeDocument/2006/relationships/hyperlink" Target="https://m.edsoo.ru/f29f4666"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9cc4" TargetMode="External"/><Relationship Id="rId109" Type="http://schemas.openxmlformats.org/officeDocument/2006/relationships/hyperlink" Target="https://m.edsoo.ru/8bc522a2" TargetMode="External"/><Relationship Id="rId34" Type="http://schemas.openxmlformats.org/officeDocument/2006/relationships/hyperlink" Target="https://m.edsoo.ru/8bc4a610" TargetMode="External"/><Relationship Id="rId50" Type="http://schemas.openxmlformats.org/officeDocument/2006/relationships/hyperlink" Target="https://m.edsoo.ru/f29f5142" TargetMode="External"/><Relationship Id="rId55" Type="http://schemas.openxmlformats.org/officeDocument/2006/relationships/hyperlink" Target="https://m.edsoo.ru/8bc4c6f4" TargetMode="External"/><Relationship Id="rId76" Type="http://schemas.openxmlformats.org/officeDocument/2006/relationships/hyperlink" Target="https://m.edsoo.ru/8bc4ed00" TargetMode="External"/><Relationship Id="rId97" Type="http://schemas.openxmlformats.org/officeDocument/2006/relationships/hyperlink" Target="https://m.edsoo.ru/8bc5347c" TargetMode="External"/><Relationship Id="rId104" Type="http://schemas.openxmlformats.org/officeDocument/2006/relationships/hyperlink" Target="https://m.edsoo.ru/8bc513ac" TargetMode="External"/><Relationship Id="rId120" Type="http://schemas.openxmlformats.org/officeDocument/2006/relationships/hyperlink" Target="https://m.edsoo.ru/f29f3ca2" TargetMode="External"/><Relationship Id="rId125" Type="http://schemas.openxmlformats.org/officeDocument/2006/relationships/hyperlink" Target="https://m.edsoo.ru/8bc53850" TargetMode="External"/><Relationship Id="rId141" Type="http://schemas.openxmlformats.org/officeDocument/2006/relationships/hyperlink" Target="https://m.edsoo.ru/f29f488c" TargetMode="External"/><Relationship Id="rId146" Type="http://schemas.openxmlformats.org/officeDocument/2006/relationships/theme" Target="theme/theme1.xml"/><Relationship Id="rId7" Type="http://schemas.openxmlformats.org/officeDocument/2006/relationships/hyperlink" Target="https://m.edsoo.ru/7f411a40" TargetMode="External"/><Relationship Id="rId71" Type="http://schemas.openxmlformats.org/officeDocument/2006/relationships/hyperlink" Target="https://m.edsoo.ru/8bc4e972" TargetMode="External"/><Relationship Id="rId92" Type="http://schemas.openxmlformats.org/officeDocument/2006/relationships/hyperlink" Target="https://m.edsoo.ru/8bc47d84" TargetMode="External"/><Relationship Id="rId2" Type="http://schemas.openxmlformats.org/officeDocument/2006/relationships/styles" Target="styles.xml"/><Relationship Id="rId29" Type="http://schemas.openxmlformats.org/officeDocument/2006/relationships/hyperlink" Target="https://m.edsoo.ru/8bc4ae44" TargetMode="External"/><Relationship Id="rId24" Type="http://schemas.openxmlformats.org/officeDocument/2006/relationships/hyperlink" Target="https://m.edsoo.ru/8bc4b27c" TargetMode="External"/><Relationship Id="rId40" Type="http://schemas.openxmlformats.org/officeDocument/2006/relationships/hyperlink" Target="https://m.edsoo.ru/8bc4b542" TargetMode="External"/><Relationship Id="rId45" Type="http://schemas.openxmlformats.org/officeDocument/2006/relationships/hyperlink" Target="https://m.edsoo.ru/8bc4d8a6" TargetMode="External"/><Relationship Id="rId66" Type="http://schemas.openxmlformats.org/officeDocument/2006/relationships/hyperlink" Target="https://m.edsoo.ru/8bc50358" TargetMode="External"/><Relationship Id="rId87" Type="http://schemas.openxmlformats.org/officeDocument/2006/relationships/hyperlink" Target="https://m.edsoo.ru/8bc5072c" TargetMode="External"/><Relationship Id="rId110" Type="http://schemas.openxmlformats.org/officeDocument/2006/relationships/hyperlink" Target="https://m.edsoo.ru/8bc518de" TargetMode="External"/><Relationship Id="rId115" Type="http://schemas.openxmlformats.org/officeDocument/2006/relationships/hyperlink" Target="https://m.edsoo.ru/8bc50e34" TargetMode="External"/><Relationship Id="rId131" Type="http://schemas.openxmlformats.org/officeDocument/2006/relationships/hyperlink" Target="https://m.edsoo.ru/8bc544a8" TargetMode="External"/><Relationship Id="rId136" Type="http://schemas.openxmlformats.org/officeDocument/2006/relationships/hyperlink" Target="https://m.edsoo.ru/8bc52fd6" TargetMode="External"/><Relationship Id="rId61" Type="http://schemas.openxmlformats.org/officeDocument/2006/relationships/hyperlink" Target="https://m.edsoo.ru/8bc4fc6e" TargetMode="External"/><Relationship Id="rId82" Type="http://schemas.openxmlformats.org/officeDocument/2006/relationships/hyperlink" Target="https://m.edsoo.ru/8bc4fc6e" TargetMode="External"/><Relationship Id="rId19" Type="http://schemas.openxmlformats.org/officeDocument/2006/relationships/hyperlink" Target="https://m.edsoo.ru/f29f4fda" TargetMode="External"/><Relationship Id="rId14" Type="http://schemas.openxmlformats.org/officeDocument/2006/relationships/hyperlink" Target="https://m.edsoo.ru/7f411a40" TargetMode="External"/><Relationship Id="rId30" Type="http://schemas.openxmlformats.org/officeDocument/2006/relationships/hyperlink" Target="https://m.edsoo.ru/8bc48ab8" TargetMode="External"/><Relationship Id="rId35" Type="http://schemas.openxmlformats.org/officeDocument/2006/relationships/hyperlink" Target="https://m.edsoo.ru/8bc48892" TargetMode="External"/><Relationship Id="rId56" Type="http://schemas.openxmlformats.org/officeDocument/2006/relationships/hyperlink" Target="https://m.edsoo.ru/8bc4c80c" TargetMode="External"/><Relationship Id="rId77" Type="http://schemas.openxmlformats.org/officeDocument/2006/relationships/hyperlink" Target="https://m.edsoo.ru/8bc4f066" TargetMode="External"/><Relationship Id="rId100" Type="http://schemas.openxmlformats.org/officeDocument/2006/relationships/hyperlink" Target="https://m.edsoo.ru/8bc524d2" TargetMode="External"/><Relationship Id="rId105" Type="http://schemas.openxmlformats.org/officeDocument/2006/relationships/hyperlink" Target="https://m.edsoo.ru/8bc51b04" TargetMode="External"/><Relationship Id="rId126" Type="http://schemas.openxmlformats.org/officeDocument/2006/relationships/hyperlink" Target="https://m.edsoo.ru/8bc53a12" TargetMode="External"/><Relationship Id="rId8" Type="http://schemas.openxmlformats.org/officeDocument/2006/relationships/hyperlink" Target="https://m.edsoo.ru/7f411a40" TargetMode="External"/><Relationship Id="rId51" Type="http://schemas.openxmlformats.org/officeDocument/2006/relationships/hyperlink" Target="https://m.edsoo.ru/8bc4c1d6" TargetMode="External"/><Relationship Id="rId72" Type="http://schemas.openxmlformats.org/officeDocument/2006/relationships/hyperlink" Target="https://m.edsoo.ru/8bc4eecc" TargetMode="External"/><Relationship Id="rId93" Type="http://schemas.openxmlformats.org/officeDocument/2006/relationships/hyperlink" Target="https://m.edsoo.ru/8bc47b72" TargetMode="External"/><Relationship Id="rId98" Type="http://schemas.openxmlformats.org/officeDocument/2006/relationships/hyperlink" Target="https://m.edsoo.ru/8bc501f0" TargetMode="External"/><Relationship Id="rId121" Type="http://schemas.openxmlformats.org/officeDocument/2006/relationships/hyperlink" Target="https://m.edsoo.ru/f29f3a5e" TargetMode="External"/><Relationship Id="rId142" Type="http://schemas.openxmlformats.org/officeDocument/2006/relationships/hyperlink" Target="https://m.edsoo.ru/f29f4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15218</Words>
  <Characters>86744</Characters>
  <Application>Microsoft Office Word</Application>
  <DocSecurity>0</DocSecurity>
  <Lines>722</Lines>
  <Paragraphs>203</Paragraphs>
  <ScaleCrop>false</ScaleCrop>
  <Company/>
  <LinksUpToDate>false</LinksUpToDate>
  <CharactersWithSpaces>101759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Евгения</cp:lastModifiedBy>
  <cp:revision>3</cp:revision>
  <dcterms:created xsi:type="dcterms:W3CDTF">2023-09-12T14:22:00Z</dcterms:created>
  <dcterms:modified xsi:type="dcterms:W3CDTF">2023-10-12T10:50:00Z</dcterms:modified>
</cp:coreProperties>
</file>