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4F77" w:rsidRPr="000B4F77" w:rsidRDefault="000B4F77" w:rsidP="000B4F77">
      <w:pPr>
        <w:jc w:val="both"/>
      </w:pPr>
      <w:bookmarkStart w:id="0" w:name="_Hlk145681546"/>
    </w:p>
    <w:p w:rsidR="00F76A1B" w:rsidRDefault="00F76A1B" w:rsidP="00F76A1B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УТВЕРЖДАЮ</w:t>
      </w:r>
    </w:p>
    <w:p w:rsidR="00F76A1B" w:rsidRDefault="00F76A1B" w:rsidP="00F76A1B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Директор МБОУ</w:t>
      </w:r>
      <w:proofErr w:type="gramStart"/>
      <w:r>
        <w:rPr>
          <w:rFonts w:eastAsiaTheme="minorEastAsia"/>
        </w:rPr>
        <w:t xml:space="preserve">   «</w:t>
      </w:r>
      <w:proofErr w:type="spellStart"/>
      <w:proofErr w:type="gramEnd"/>
      <w:r>
        <w:rPr>
          <w:rFonts w:eastAsiaTheme="minorEastAsia"/>
        </w:rPr>
        <w:t>Грачевская</w:t>
      </w:r>
      <w:proofErr w:type="spellEnd"/>
      <w:r>
        <w:rPr>
          <w:rFonts w:eastAsiaTheme="minorEastAsia"/>
        </w:rPr>
        <w:t xml:space="preserve"> СШ» </w:t>
      </w:r>
    </w:p>
    <w:p w:rsidR="00F76A1B" w:rsidRDefault="00F76A1B" w:rsidP="00F76A1B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6A1B" w:rsidRDefault="00F76A1B" w:rsidP="00F76A1B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           О.В. </w:t>
      </w:r>
      <w:proofErr w:type="spellStart"/>
      <w:r>
        <w:rPr>
          <w:rFonts w:eastAsiaTheme="minorEastAsia"/>
        </w:rPr>
        <w:t>Бубненко</w:t>
      </w:r>
      <w:proofErr w:type="spellEnd"/>
    </w:p>
    <w:p w:rsidR="00F76A1B" w:rsidRDefault="00F76A1B" w:rsidP="00F76A1B">
      <w:pPr>
        <w:jc w:val="right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</w:t>
      </w:r>
      <w:proofErr w:type="gramStart"/>
      <w:r>
        <w:rPr>
          <w:rFonts w:eastAsiaTheme="minorEastAsia"/>
        </w:rPr>
        <w:t>Протокол  педагогического</w:t>
      </w:r>
      <w:proofErr w:type="gramEnd"/>
      <w:r>
        <w:rPr>
          <w:rFonts w:eastAsiaTheme="minorEastAsia"/>
        </w:rPr>
        <w:t xml:space="preserve">  совета                                                                                №</w:t>
      </w:r>
      <w:r w:rsidR="00415BB8">
        <w:rPr>
          <w:rFonts w:eastAsiaTheme="minorEastAsia"/>
        </w:rPr>
        <w:t xml:space="preserve">  8 </w:t>
      </w:r>
      <w:r>
        <w:rPr>
          <w:rFonts w:eastAsiaTheme="minorEastAsia"/>
        </w:rPr>
        <w:t xml:space="preserve">от </w:t>
      </w:r>
      <w:r w:rsidR="00415BB8">
        <w:rPr>
          <w:rFonts w:eastAsiaTheme="minorEastAsia"/>
        </w:rPr>
        <w:t xml:space="preserve">31 августа </w:t>
      </w:r>
      <w:r>
        <w:rPr>
          <w:rFonts w:eastAsiaTheme="minorEastAsia"/>
        </w:rPr>
        <w:t>202</w:t>
      </w:r>
      <w:r w:rsidR="009B708D">
        <w:rPr>
          <w:rFonts w:eastAsiaTheme="minorEastAsia"/>
        </w:rPr>
        <w:t>3</w:t>
      </w:r>
      <w:r>
        <w:rPr>
          <w:rFonts w:eastAsiaTheme="minorEastAsia"/>
        </w:rPr>
        <w:t>г.</w:t>
      </w:r>
    </w:p>
    <w:p w:rsidR="00F76A1B" w:rsidRDefault="00F76A1B" w:rsidP="00F76A1B">
      <w:pPr>
        <w:rPr>
          <w:rFonts w:eastAsiaTheme="minorEastAsia"/>
          <w:sz w:val="52"/>
          <w:szCs w:val="52"/>
        </w:rPr>
      </w:pPr>
    </w:p>
    <w:p w:rsidR="000B4F77" w:rsidRPr="000B4F77" w:rsidRDefault="000B4F77" w:rsidP="000B4F77">
      <w:pPr>
        <w:jc w:val="both"/>
      </w:pPr>
    </w:p>
    <w:p w:rsidR="000B4F77" w:rsidRPr="000B4F77" w:rsidRDefault="000B4F77" w:rsidP="000B4F77">
      <w:pPr>
        <w:jc w:val="both"/>
      </w:pPr>
    </w:p>
    <w:p w:rsidR="000B4F77" w:rsidRPr="000B4F77" w:rsidRDefault="000B4F77" w:rsidP="000B4F77">
      <w:pPr>
        <w:jc w:val="both"/>
      </w:pPr>
    </w:p>
    <w:p w:rsidR="000B4F77" w:rsidRPr="000B4F77" w:rsidRDefault="000B4F77" w:rsidP="000B4F77">
      <w:pPr>
        <w:jc w:val="both"/>
      </w:pPr>
    </w:p>
    <w:p w:rsidR="000B4F77" w:rsidRPr="00F76A1B" w:rsidRDefault="000B4F77" w:rsidP="000B4F77">
      <w:pPr>
        <w:jc w:val="center"/>
        <w:rPr>
          <w:b/>
          <w:sz w:val="36"/>
          <w:szCs w:val="36"/>
        </w:rPr>
      </w:pPr>
      <w:proofErr w:type="gramStart"/>
      <w:r w:rsidRPr="00F76A1B">
        <w:rPr>
          <w:b/>
          <w:sz w:val="36"/>
          <w:szCs w:val="36"/>
        </w:rPr>
        <w:t>Учебный  план</w:t>
      </w:r>
      <w:proofErr w:type="gramEnd"/>
      <w:r w:rsidR="00E92120">
        <w:rPr>
          <w:b/>
          <w:sz w:val="36"/>
          <w:szCs w:val="36"/>
        </w:rPr>
        <w:t xml:space="preserve"> </w:t>
      </w:r>
    </w:p>
    <w:p w:rsidR="000B4F77" w:rsidRDefault="000B4F77" w:rsidP="00415BB8">
      <w:pPr>
        <w:jc w:val="center"/>
        <w:rPr>
          <w:b/>
          <w:sz w:val="36"/>
          <w:szCs w:val="36"/>
        </w:rPr>
      </w:pPr>
      <w:r w:rsidRPr="00F76A1B">
        <w:rPr>
          <w:b/>
          <w:sz w:val="36"/>
          <w:szCs w:val="36"/>
        </w:rPr>
        <w:t>среднего общего образовани</w:t>
      </w:r>
      <w:r w:rsidR="00415BB8">
        <w:rPr>
          <w:b/>
          <w:sz w:val="36"/>
          <w:szCs w:val="36"/>
        </w:rPr>
        <w:t>я</w:t>
      </w:r>
    </w:p>
    <w:p w:rsidR="00E92120" w:rsidRPr="00F76A1B" w:rsidRDefault="00E92120" w:rsidP="00415B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476F04">
        <w:rPr>
          <w:b/>
          <w:sz w:val="36"/>
          <w:szCs w:val="36"/>
        </w:rPr>
        <w:t>ФГОС</w:t>
      </w:r>
      <w:r>
        <w:rPr>
          <w:b/>
          <w:sz w:val="36"/>
          <w:szCs w:val="36"/>
        </w:rPr>
        <w:t xml:space="preserve"> СОО</w:t>
      </w:r>
      <w:r w:rsidR="00476F04">
        <w:rPr>
          <w:b/>
          <w:sz w:val="36"/>
          <w:szCs w:val="36"/>
        </w:rPr>
        <w:t xml:space="preserve"> 21</w:t>
      </w:r>
      <w:r>
        <w:rPr>
          <w:b/>
          <w:sz w:val="36"/>
          <w:szCs w:val="36"/>
        </w:rPr>
        <w:t>)</w:t>
      </w:r>
    </w:p>
    <w:p w:rsidR="000B4F77" w:rsidRPr="00F76A1B" w:rsidRDefault="000B4F77" w:rsidP="000B4F77">
      <w:pPr>
        <w:jc w:val="center"/>
        <w:rPr>
          <w:b/>
          <w:sz w:val="36"/>
          <w:szCs w:val="36"/>
        </w:rPr>
      </w:pPr>
      <w:r w:rsidRPr="00F76A1B">
        <w:rPr>
          <w:b/>
          <w:sz w:val="36"/>
          <w:szCs w:val="36"/>
        </w:rPr>
        <w:t xml:space="preserve">муниципального бюджетного общеобразовательного учреждения </w:t>
      </w:r>
    </w:p>
    <w:p w:rsidR="000B4F77" w:rsidRPr="00F76A1B" w:rsidRDefault="000B4F77" w:rsidP="000B4F77">
      <w:pPr>
        <w:jc w:val="center"/>
        <w:rPr>
          <w:b/>
          <w:sz w:val="36"/>
          <w:szCs w:val="36"/>
        </w:rPr>
      </w:pPr>
      <w:r w:rsidRPr="00F76A1B">
        <w:rPr>
          <w:b/>
          <w:sz w:val="36"/>
          <w:szCs w:val="36"/>
        </w:rPr>
        <w:t>«</w:t>
      </w:r>
      <w:proofErr w:type="spellStart"/>
      <w:r w:rsidRPr="00F76A1B">
        <w:rPr>
          <w:b/>
          <w:sz w:val="36"/>
          <w:szCs w:val="36"/>
        </w:rPr>
        <w:t>Грачевская</w:t>
      </w:r>
      <w:proofErr w:type="spellEnd"/>
      <w:r w:rsidRPr="00F76A1B">
        <w:rPr>
          <w:b/>
          <w:sz w:val="36"/>
          <w:szCs w:val="36"/>
        </w:rPr>
        <w:t xml:space="preserve"> </w:t>
      </w:r>
      <w:proofErr w:type="gramStart"/>
      <w:r w:rsidRPr="00F76A1B">
        <w:rPr>
          <w:b/>
          <w:sz w:val="36"/>
          <w:szCs w:val="36"/>
        </w:rPr>
        <w:t>средняя  школа</w:t>
      </w:r>
      <w:proofErr w:type="gramEnd"/>
      <w:r w:rsidRPr="00F76A1B">
        <w:rPr>
          <w:b/>
          <w:sz w:val="36"/>
          <w:szCs w:val="36"/>
        </w:rPr>
        <w:t>»</w:t>
      </w:r>
    </w:p>
    <w:p w:rsidR="000B4F77" w:rsidRPr="00F76A1B" w:rsidRDefault="000B4F77" w:rsidP="000B4F77">
      <w:pPr>
        <w:jc w:val="center"/>
        <w:rPr>
          <w:b/>
          <w:sz w:val="36"/>
          <w:szCs w:val="36"/>
        </w:rPr>
      </w:pPr>
      <w:r w:rsidRPr="00F76A1B">
        <w:rPr>
          <w:b/>
          <w:sz w:val="36"/>
          <w:szCs w:val="36"/>
        </w:rPr>
        <w:t>на 202</w:t>
      </w:r>
      <w:r w:rsidR="009B708D">
        <w:rPr>
          <w:b/>
          <w:sz w:val="36"/>
          <w:szCs w:val="36"/>
        </w:rPr>
        <w:t>3</w:t>
      </w:r>
      <w:r w:rsidRPr="00F76A1B">
        <w:rPr>
          <w:b/>
          <w:sz w:val="36"/>
          <w:szCs w:val="36"/>
        </w:rPr>
        <w:t xml:space="preserve"> – 202</w:t>
      </w:r>
      <w:r w:rsidR="009B708D">
        <w:rPr>
          <w:b/>
          <w:sz w:val="36"/>
          <w:szCs w:val="36"/>
        </w:rPr>
        <w:t>4</w:t>
      </w:r>
      <w:r w:rsidRPr="00F76A1B">
        <w:rPr>
          <w:b/>
          <w:sz w:val="36"/>
          <w:szCs w:val="36"/>
        </w:rPr>
        <w:t xml:space="preserve"> учебный год</w:t>
      </w:r>
    </w:p>
    <w:p w:rsidR="000B4F77" w:rsidRPr="00F76A1B" w:rsidRDefault="000B4F77" w:rsidP="000B4F77">
      <w:pPr>
        <w:jc w:val="center"/>
        <w:rPr>
          <w:b/>
          <w:sz w:val="36"/>
          <w:szCs w:val="36"/>
        </w:rPr>
      </w:pPr>
    </w:p>
    <w:p w:rsidR="000B4F77" w:rsidRPr="00F76A1B" w:rsidRDefault="000B4F77" w:rsidP="000B4F77">
      <w:pPr>
        <w:jc w:val="center"/>
        <w:rPr>
          <w:b/>
          <w:bCs/>
          <w:sz w:val="36"/>
          <w:szCs w:val="36"/>
        </w:rPr>
      </w:pPr>
    </w:p>
    <w:p w:rsidR="000B4F77" w:rsidRPr="00F76A1B" w:rsidRDefault="000B4F77" w:rsidP="000B4F77">
      <w:pPr>
        <w:jc w:val="both"/>
        <w:rPr>
          <w:b/>
          <w:bCs/>
          <w:sz w:val="36"/>
          <w:szCs w:val="36"/>
        </w:rPr>
      </w:pPr>
    </w:p>
    <w:p w:rsidR="000B4F77" w:rsidRPr="00F76A1B" w:rsidRDefault="000B4F77" w:rsidP="000B4F77">
      <w:pPr>
        <w:jc w:val="both"/>
        <w:rPr>
          <w:b/>
          <w:bCs/>
          <w:sz w:val="36"/>
          <w:szCs w:val="36"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bookmarkEnd w:id="0"/>
    <w:p w:rsidR="000B4F77" w:rsidRPr="000B4F77" w:rsidRDefault="000B4F77" w:rsidP="000B4F77">
      <w:pPr>
        <w:jc w:val="both"/>
        <w:rPr>
          <w:b/>
          <w:bCs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p w:rsidR="000B4F77" w:rsidRPr="000B4F77" w:rsidRDefault="000B4F77" w:rsidP="000B4F77">
      <w:pPr>
        <w:jc w:val="both"/>
        <w:rPr>
          <w:b/>
          <w:bCs/>
        </w:rPr>
      </w:pPr>
    </w:p>
    <w:p w:rsidR="00DB5837" w:rsidRDefault="00DB5837" w:rsidP="00DB5837">
      <w:pPr>
        <w:jc w:val="both"/>
      </w:pPr>
    </w:p>
    <w:p w:rsidR="00384C24" w:rsidRDefault="00384C24" w:rsidP="00DB5837">
      <w:pPr>
        <w:jc w:val="both"/>
      </w:pPr>
    </w:p>
    <w:p w:rsidR="00384C24" w:rsidRDefault="00384C24" w:rsidP="00DB5837">
      <w:pPr>
        <w:jc w:val="both"/>
      </w:pPr>
    </w:p>
    <w:p w:rsidR="00F76A1B" w:rsidRDefault="00F76A1B" w:rsidP="00DB5837">
      <w:pPr>
        <w:jc w:val="both"/>
      </w:pPr>
    </w:p>
    <w:p w:rsidR="00F76A1B" w:rsidRDefault="00F76A1B" w:rsidP="00DB5837">
      <w:pPr>
        <w:jc w:val="both"/>
      </w:pPr>
    </w:p>
    <w:p w:rsidR="00F76A1B" w:rsidRDefault="00F76A1B" w:rsidP="00DB5837">
      <w:pPr>
        <w:jc w:val="both"/>
      </w:pPr>
    </w:p>
    <w:p w:rsidR="00384C24" w:rsidRPr="000B4F77" w:rsidRDefault="00384C24" w:rsidP="00DB5837">
      <w:pPr>
        <w:jc w:val="both"/>
      </w:pPr>
    </w:p>
    <w:p w:rsidR="00DB5837" w:rsidRPr="000B4F77" w:rsidRDefault="00DB5837" w:rsidP="00DB5837">
      <w:pPr>
        <w:jc w:val="both"/>
      </w:pPr>
      <w:bookmarkStart w:id="1" w:name="_Hlk145681490"/>
    </w:p>
    <w:p w:rsidR="00DB5837" w:rsidRPr="000B4F77" w:rsidRDefault="00DB5837" w:rsidP="00DB5837">
      <w:pPr>
        <w:jc w:val="center"/>
        <w:rPr>
          <w:b/>
          <w:bCs/>
        </w:rPr>
      </w:pPr>
      <w:r w:rsidRPr="000B4F77">
        <w:t xml:space="preserve">        </w:t>
      </w:r>
      <w:r w:rsidRPr="000B4F77">
        <w:rPr>
          <w:b/>
          <w:bCs/>
        </w:rPr>
        <w:t>Пояснительная записка к учебному плану Ф</w:t>
      </w:r>
      <w:r w:rsidR="00E92120">
        <w:rPr>
          <w:b/>
          <w:bCs/>
        </w:rPr>
        <w:t>ООП</w:t>
      </w:r>
      <w:r w:rsidRPr="000B4F77">
        <w:rPr>
          <w:b/>
          <w:bCs/>
        </w:rPr>
        <w:t xml:space="preserve"> СОО</w:t>
      </w:r>
    </w:p>
    <w:p w:rsidR="00DB5837" w:rsidRPr="000B4F77" w:rsidRDefault="00DB5837" w:rsidP="00DB5837">
      <w:pPr>
        <w:jc w:val="center"/>
        <w:rPr>
          <w:b/>
          <w:bCs/>
        </w:rPr>
      </w:pPr>
      <w:r w:rsidRPr="000B4F77">
        <w:rPr>
          <w:b/>
          <w:bCs/>
        </w:rPr>
        <w:t>муниципального бюджетного общеобразовательного учреждения</w:t>
      </w:r>
    </w:p>
    <w:p w:rsidR="00DB5837" w:rsidRDefault="00DB5837" w:rsidP="00DB5837">
      <w:pPr>
        <w:jc w:val="center"/>
        <w:rPr>
          <w:b/>
          <w:bCs/>
        </w:rPr>
      </w:pPr>
      <w:r w:rsidRPr="000B4F77">
        <w:rPr>
          <w:b/>
          <w:bCs/>
        </w:rPr>
        <w:t>«</w:t>
      </w:r>
      <w:proofErr w:type="spellStart"/>
      <w:r w:rsidRPr="000B4F77">
        <w:rPr>
          <w:b/>
          <w:bCs/>
        </w:rPr>
        <w:t>Грачевская</w:t>
      </w:r>
      <w:proofErr w:type="spellEnd"/>
      <w:r w:rsidRPr="000B4F77">
        <w:rPr>
          <w:b/>
          <w:bCs/>
        </w:rPr>
        <w:t xml:space="preserve"> средняя школа»</w:t>
      </w:r>
    </w:p>
    <w:p w:rsidR="000B4F77" w:rsidRPr="000B4F77" w:rsidRDefault="000B4F77" w:rsidP="00DB5837">
      <w:pPr>
        <w:jc w:val="center"/>
        <w:rPr>
          <w:b/>
          <w:bCs/>
        </w:rPr>
      </w:pPr>
      <w:r>
        <w:rPr>
          <w:b/>
          <w:bCs/>
        </w:rPr>
        <w:t>(универсальный профиль)</w:t>
      </w:r>
    </w:p>
    <w:p w:rsidR="00DB5837" w:rsidRPr="000B4F77" w:rsidRDefault="00DB5837" w:rsidP="00DB5837">
      <w:pPr>
        <w:jc w:val="center"/>
        <w:rPr>
          <w:bCs/>
        </w:rPr>
      </w:pPr>
    </w:p>
    <w:p w:rsidR="000B4F77" w:rsidRDefault="00DB5837" w:rsidP="000B4F77">
      <w:pPr>
        <w:jc w:val="both"/>
      </w:pPr>
      <w:r w:rsidRPr="000B4F77">
        <w:t xml:space="preserve">              </w:t>
      </w:r>
      <w:r w:rsidR="000B4F77" w:rsidRPr="000B4F77">
        <w:t>Учебный план среднего общего образования Муниципального бюджетного общеобразо</w:t>
      </w:r>
      <w:r w:rsidR="000B4F77">
        <w:t>вательного учреждения «</w:t>
      </w:r>
      <w:proofErr w:type="spellStart"/>
      <w:r w:rsidR="000B4F77">
        <w:t>Грачев</w:t>
      </w:r>
      <w:r w:rsidR="000B4F77" w:rsidRPr="000B4F77">
        <w:t>ская</w:t>
      </w:r>
      <w:proofErr w:type="spellEnd"/>
      <w:r w:rsidR="000B4F77" w:rsidRPr="000B4F77">
        <w:t xml:space="preserve"> средняя школа» (далее - Учебный план) разработан в соответствии с нормативными правовыми актами: </w:t>
      </w:r>
    </w:p>
    <w:p w:rsidR="000B4F77" w:rsidRDefault="000B4F77" w:rsidP="000B4F77">
      <w:pPr>
        <w:jc w:val="both"/>
      </w:pPr>
      <w:r w:rsidRPr="000B4F77">
        <w:t>- Федеральный закон Российской Федерации от 29 декабря 2012 года № 273-ФЗ «Об образовании в Российской Федерации» (с изменениями и дополнениями);</w:t>
      </w:r>
    </w:p>
    <w:p w:rsidR="000B4F77" w:rsidRDefault="000B4F77" w:rsidP="000B4F77">
      <w:pPr>
        <w:jc w:val="both"/>
      </w:pPr>
      <w:r w:rsidRPr="000B4F77">
        <w:t xml:space="preserve"> - «Конституция РФ» (с учетом поправок, внесенных Законами РФ о поправках к Конституции РФ от 30.12.2008 N 6-ФКЗ, от 30.12.2008 N 7-ФКЗ, от 05.02.2014 N 2- ФКЗ, от 21.07.2014 N 11-ФКЗ); - концепции преподавания предметных областей и учебных предметов;</w:t>
      </w:r>
    </w:p>
    <w:p w:rsidR="000B4F77" w:rsidRDefault="000B4F77" w:rsidP="000B4F77">
      <w:pPr>
        <w:jc w:val="both"/>
      </w:pPr>
      <w:r w:rsidRPr="000B4F77">
        <w:t xml:space="preserve"> - приказ Министерства образования и науки Российской Федерации от 28.12.2010 г. № 2106 «Об утверждении федеральных требований к образовательным учреждениям в части охраны жизни здоровья обучающихся, воспитанников»; </w:t>
      </w:r>
    </w:p>
    <w:p w:rsidR="000B4F77" w:rsidRDefault="000B4F77" w:rsidP="000B4F77">
      <w:pPr>
        <w:jc w:val="both"/>
      </w:pPr>
      <w:r w:rsidRPr="000B4F77">
        <w:t>- постановление Главного государственного санитарного врача Российской Федерации от 29.12.2010 № 189 «Об Утверждении СанПиН 2.4.2.2821-10 "</w:t>
      </w:r>
      <w:proofErr w:type="spellStart"/>
      <w:r w:rsidRPr="000B4F77">
        <w:t>Санитарноэпидемиологические</w:t>
      </w:r>
      <w:proofErr w:type="spellEnd"/>
      <w:r w:rsidRPr="000B4F77">
        <w:t xml:space="preserve"> требования к условиям и организации обучения в общеобразовательных учреждениях» (с изменениями); - 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0B4F77" w:rsidRDefault="000B4F77" w:rsidP="000B4F77">
      <w:pPr>
        <w:jc w:val="both"/>
      </w:pPr>
      <w:r w:rsidRPr="000B4F77">
        <w:t xml:space="preserve">- приказ Министерства образования и науки Российской Федерации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0B4F77" w:rsidRDefault="000B4F77" w:rsidP="000B4F77">
      <w:pPr>
        <w:jc w:val="both"/>
      </w:pPr>
      <w:r w:rsidRPr="000B4F77">
        <w:t>- приказ министерства образования и науки Волгоградской области от 23.06.2014 № 780 «Об организации деятельности по реализации и введению федеральных государственных образовательных стандартов общего образования в Волгоградской области»;</w:t>
      </w:r>
    </w:p>
    <w:p w:rsidR="000B4F77" w:rsidRDefault="000B4F77" w:rsidP="000B4F77">
      <w:pPr>
        <w:jc w:val="both"/>
      </w:pPr>
      <w:r w:rsidRPr="000B4F77">
        <w:t>- приказа Министерства науки и образования России от 17.05.2012 № 413 «Об утверждении федерального государственного образовательного стандарта среднего общего образования» (с изменениями и дополнениями</w:t>
      </w:r>
      <w:proofErr w:type="gramStart"/>
      <w:r w:rsidRPr="000B4F77">
        <w:t>) ;</w:t>
      </w:r>
      <w:proofErr w:type="gramEnd"/>
      <w:r w:rsidRPr="000B4F77">
        <w:t xml:space="preserve"> </w:t>
      </w:r>
    </w:p>
    <w:p w:rsidR="000B4F77" w:rsidRDefault="000B4F77" w:rsidP="000B4F77">
      <w:pPr>
        <w:jc w:val="both"/>
      </w:pPr>
      <w:r w:rsidRPr="000B4F77">
        <w:t xml:space="preserve">- Примерной основной образовательной программы среднего общего образования (протокол № 2/16 от 12.05.2016); - приказ </w:t>
      </w:r>
      <w:proofErr w:type="spellStart"/>
      <w:r w:rsidRPr="000B4F77">
        <w:t>Минпросвещения</w:t>
      </w:r>
      <w:proofErr w:type="spellEnd"/>
      <w:r w:rsidRPr="000B4F77">
        <w:t xml:space="preserve"> России от 28.12.2018 N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изменениями); </w:t>
      </w:r>
    </w:p>
    <w:p w:rsidR="000B4F77" w:rsidRDefault="000B4F77" w:rsidP="000B4F77">
      <w:pPr>
        <w:jc w:val="both"/>
      </w:pPr>
      <w:r w:rsidRPr="000B4F77">
        <w:t xml:space="preserve">- письмо Министерства образования и науки РФ от 17 мая 2018 г. N 08-1214 «Об изучении второго иностранного языка»; - Устав учреждения; </w:t>
      </w:r>
    </w:p>
    <w:p w:rsidR="000B4F77" w:rsidRDefault="000B4F77" w:rsidP="000B4F77">
      <w:pPr>
        <w:jc w:val="both"/>
      </w:pPr>
      <w:r w:rsidRPr="000B4F77">
        <w:t>- Основная образовательная программа среднего о</w:t>
      </w:r>
      <w:r>
        <w:t xml:space="preserve">бщего образования учреждения. </w:t>
      </w:r>
    </w:p>
    <w:p w:rsidR="000B4F77" w:rsidRDefault="000B4F77" w:rsidP="000B4F77">
      <w:pPr>
        <w:jc w:val="both"/>
      </w:pPr>
      <w:r>
        <w:t xml:space="preserve">     </w:t>
      </w:r>
      <w:r w:rsidRPr="000B4F77">
        <w:t xml:space="preserve"> Учебный план состоит из двух частей: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Часть учебного плана, формируемая участниками образовательных отношений, включает элективные курсы, предметы и курсы по выбору и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коллектива, обеспечивает реализацию социального образовательного заказа и индивидуальное </w:t>
      </w:r>
      <w:r w:rsidRPr="000B4F77">
        <w:lastRenderedPageBreak/>
        <w:t>развитие обучающихся, в том числе на основе интеграции с внеурочной деятельностью. Учреждение обеспечивает реализацию учебных планов нескольких профилей обучения: естественно-научного, гуманитарного и универсального. При этом учебный план профиля обучения (кроме универсального) содержит не менее трех (четырех) учебных предметов на углубленном уровне изучения из соответствующей профилю обучения предметной области и (или) смежной с ней предметной области. Учреждение ориентируется на примерный учебный план, который определяет количество учебных занятий за 2 года на одного обучающегося – не менее 2170 часов и не более 2590 часов (не более 37 часов в неделю). Учебный план профиля обучения предусматривают изучение не менее одного учебного предмета из каждой предметной области, определенной ФГОС СОО. Общими для включения во все учебные планы являются учебные предметы: «Русский язык», «Литература», «Иностранный язык (английский)», «Математика: алгебра и начала математического анализа, геометрия», «История» (или «Россия в мире»), «Астрономия», «Физическая культура», «Основы безопасности жизнедеятельности».</w:t>
      </w:r>
    </w:p>
    <w:p w:rsidR="000B4F77" w:rsidRDefault="000B4F77" w:rsidP="000B4F77">
      <w:pPr>
        <w:jc w:val="both"/>
      </w:pPr>
    </w:p>
    <w:p w:rsidR="000B4F77" w:rsidRDefault="000B4F77" w:rsidP="000B4F77">
      <w:pPr>
        <w:jc w:val="center"/>
      </w:pPr>
      <w:r w:rsidRPr="000B4F77">
        <w:t>УНИВЕРСАЛЬНЫЙ ПРОФИЛЬ</w:t>
      </w:r>
    </w:p>
    <w:p w:rsidR="00DB5837" w:rsidRPr="000B4F77" w:rsidRDefault="000B4F77" w:rsidP="000B4F77">
      <w:pPr>
        <w:jc w:val="both"/>
        <w:rPr>
          <w:b/>
        </w:rPr>
      </w:pPr>
      <w:r>
        <w:t xml:space="preserve">   </w:t>
      </w:r>
      <w:r w:rsidRPr="000B4F77">
        <w:t xml:space="preserve">Универсальный профиль ориентирован, в первую очередь, на обучающихся,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 Такие образом, в универсальный профиль на углубленном уровне включено изучение </w:t>
      </w:r>
      <w:proofErr w:type="gramStart"/>
      <w:r w:rsidRPr="000B4F77">
        <w:t>из предметная область</w:t>
      </w:r>
      <w:proofErr w:type="gramEnd"/>
      <w:r w:rsidRPr="000B4F77">
        <w:t xml:space="preserve"> ««Математика и информатика» предмета «Математика: алгебра и начала матема</w:t>
      </w:r>
      <w:r w:rsidR="005B5954">
        <w:t>тического анализа, геометрия»- 4 часа</w:t>
      </w:r>
      <w:r w:rsidRPr="000B4F77">
        <w:t xml:space="preserve"> в неделю. Учебный план универсального профиля обучения предусматривает изучение не менее одного учебного предмета из каждой предметной области, определенной ФГОС. В учебный план включены следующие предметы на базовом уровне: Предметная область «Русский язык </w:t>
      </w:r>
      <w:r>
        <w:t>и литература» - русский язык – 2</w:t>
      </w:r>
      <w:r w:rsidRPr="000B4F77">
        <w:t xml:space="preserve"> час</w:t>
      </w:r>
      <w:r>
        <w:t>а</w:t>
      </w:r>
      <w:r w:rsidRPr="000B4F77">
        <w:t xml:space="preserve"> в неделю, литература- 3 часа в неделю; </w:t>
      </w:r>
      <w:r w:rsidRPr="000B4F77">
        <w:sym w:font="Symbol" w:char="F0B7"/>
      </w:r>
      <w:r w:rsidRPr="000B4F77">
        <w:t xml:space="preserve"> предметная область «Иностранный язык» - иностранный язык (английский)- 3 часа в неделю; 35 </w:t>
      </w:r>
      <w:r w:rsidRPr="000B4F77">
        <w:sym w:font="Symbol" w:char="F0B7"/>
      </w:r>
      <w:r w:rsidRPr="000B4F77">
        <w:t xml:space="preserve"> предметная область «Общественные науки»- история и обществознание по 2</w:t>
      </w:r>
      <w:r w:rsidR="005B5954">
        <w:t xml:space="preserve"> </w:t>
      </w:r>
      <w:r>
        <w:t xml:space="preserve">и 3 </w:t>
      </w:r>
      <w:r w:rsidRPr="000B4F77">
        <w:t xml:space="preserve"> часа в неделю, география- 1 час в неделю; </w:t>
      </w:r>
      <w:r w:rsidRPr="000B4F77">
        <w:sym w:font="Symbol" w:char="F0B7"/>
      </w:r>
      <w:r w:rsidRPr="000B4F77">
        <w:t xml:space="preserve"> предметная область «Математика и информатика» - информатика (1 час в неделю); </w:t>
      </w:r>
      <w:r w:rsidRPr="000B4F77">
        <w:sym w:font="Symbol" w:char="F0B7"/>
      </w:r>
      <w:r w:rsidRPr="000B4F77">
        <w:t xml:space="preserve"> предметная область «Естественные науки» - физика (2 часа в неделю), астрономия, химия, биология по 1 часу в неделю; </w:t>
      </w:r>
      <w:r w:rsidRPr="000B4F77">
        <w:sym w:font="Symbol" w:char="F0B7"/>
      </w:r>
      <w:r w:rsidRPr="000B4F77">
        <w:t xml:space="preserve"> предметная область «Физическая культура, экология и основы безопасности жизнедеятельности»- физическая культура (3 часа в неделю), основы безопасности жизнедеяте</w:t>
      </w:r>
      <w:r w:rsidR="007F62BE">
        <w:t>льности (1 час в неделю). В 2021</w:t>
      </w:r>
      <w:r>
        <w:t>-2022</w:t>
      </w:r>
      <w:r w:rsidRPr="000B4F77">
        <w:t xml:space="preserve"> учебном году в целях удовлетворения образовательных запросов и потребностей обучающихся и их родителей (законных представителей) учебный план дополнен практикумом по обществознанию «Человек и общество» и </w:t>
      </w:r>
      <w:proofErr w:type="spellStart"/>
      <w:r w:rsidRPr="000B4F77">
        <w:t>индивидуальногрупповыми</w:t>
      </w:r>
      <w:proofErr w:type="spellEnd"/>
      <w:r w:rsidRPr="000B4F77">
        <w:t xml:space="preserve"> занятиями ( ИГЗ) по русскому языку по 1 часу в неделю. В учебном плане предусмотрено выполнение обучающимися индивидуального(</w:t>
      </w:r>
      <w:proofErr w:type="spellStart"/>
      <w:r w:rsidRPr="000B4F77">
        <w:t>ых</w:t>
      </w:r>
      <w:proofErr w:type="spellEnd"/>
      <w:r w:rsidRPr="000B4F77">
        <w:t>) проекта(</w:t>
      </w:r>
      <w:proofErr w:type="spellStart"/>
      <w:r w:rsidRPr="000B4F77">
        <w:t>ов</w:t>
      </w:r>
      <w:proofErr w:type="spellEnd"/>
      <w:r w:rsidRPr="000B4F77">
        <w:t>), что является обязательным.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двух лет в рамках учебного времени, специально отведенного учебным планом. Результаты выполнения индивидуального проекта должны отражать: - сформированность навыков коммуникативной, учебно-исследовательской деятельности, критического мышления; - способность к инновационной, аналитической, творческой, интеллектуальной деятельности; -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 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  <w:r w:rsidRPr="000B4F77">
        <w:rPr>
          <w:b/>
        </w:rPr>
        <w:t xml:space="preserve"> </w:t>
      </w:r>
    </w:p>
    <w:p w:rsidR="00DB5837" w:rsidRPr="000B4F77" w:rsidRDefault="00DB5837" w:rsidP="00473A6E">
      <w:pPr>
        <w:rPr>
          <w:b/>
        </w:rPr>
      </w:pPr>
      <w:bookmarkStart w:id="2" w:name="_Hlk145681433"/>
      <w:bookmarkStart w:id="3" w:name="_GoBack"/>
      <w:bookmarkEnd w:id="1"/>
      <w:bookmarkEnd w:id="3"/>
    </w:p>
    <w:p w:rsidR="00DB5837" w:rsidRPr="000B4F77" w:rsidRDefault="00DB5837" w:rsidP="00DB5837">
      <w:pPr>
        <w:jc w:val="center"/>
        <w:rPr>
          <w:b/>
        </w:rPr>
      </w:pPr>
    </w:p>
    <w:bookmarkEnd w:id="2"/>
    <w:p w:rsidR="00DB5837" w:rsidRPr="000B4F77" w:rsidRDefault="00DB5837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9848D2" w:rsidRPr="000B4F77" w:rsidRDefault="009848D2" w:rsidP="009848D2">
      <w:pPr>
        <w:jc w:val="center"/>
        <w:rPr>
          <w:b/>
        </w:rPr>
      </w:pPr>
      <w:r w:rsidRPr="000B4F77">
        <w:rPr>
          <w:b/>
        </w:rPr>
        <w:t xml:space="preserve">Учебный план МБОУ </w:t>
      </w:r>
      <w:proofErr w:type="gramStart"/>
      <w:r w:rsidRPr="000B4F77">
        <w:rPr>
          <w:b/>
        </w:rPr>
        <w:t xml:space="preserve">« </w:t>
      </w:r>
      <w:proofErr w:type="spellStart"/>
      <w:r w:rsidRPr="000B4F77">
        <w:rPr>
          <w:b/>
        </w:rPr>
        <w:t>Грачевская</w:t>
      </w:r>
      <w:proofErr w:type="spellEnd"/>
      <w:proofErr w:type="gramEnd"/>
      <w:r w:rsidRPr="000B4F77">
        <w:rPr>
          <w:b/>
        </w:rPr>
        <w:t xml:space="preserve"> СШ» </w:t>
      </w:r>
    </w:p>
    <w:p w:rsidR="009848D2" w:rsidRDefault="00476F04" w:rsidP="009848D2">
      <w:pPr>
        <w:jc w:val="center"/>
        <w:rPr>
          <w:b/>
        </w:rPr>
      </w:pPr>
      <w:r>
        <w:rPr>
          <w:b/>
        </w:rPr>
        <w:t xml:space="preserve">ФГОС СОО 21   </w:t>
      </w:r>
      <w:r w:rsidR="009848D2">
        <w:rPr>
          <w:b/>
        </w:rPr>
        <w:t>на 2023-2024</w:t>
      </w:r>
      <w:r w:rsidR="009848D2" w:rsidRPr="000B4F77">
        <w:rPr>
          <w:b/>
        </w:rPr>
        <w:t xml:space="preserve"> учебный год</w:t>
      </w:r>
    </w:p>
    <w:p w:rsidR="009848D2" w:rsidRPr="000B4F77" w:rsidRDefault="009848D2" w:rsidP="009848D2">
      <w:pPr>
        <w:jc w:val="center"/>
        <w:rPr>
          <w:b/>
        </w:rPr>
      </w:pPr>
      <w:r>
        <w:rPr>
          <w:b/>
        </w:rPr>
        <w:t xml:space="preserve">(11 класс, </w:t>
      </w:r>
      <w:r w:rsidRPr="000B4F77">
        <w:rPr>
          <w:b/>
        </w:rPr>
        <w:t>универсальный профиль</w:t>
      </w:r>
      <w:r>
        <w:rPr>
          <w:b/>
        </w:rPr>
        <w:t>)</w:t>
      </w: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9848D2">
      <w:pPr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156"/>
        <w:tblW w:w="9322" w:type="dxa"/>
        <w:tblLayout w:type="fixed"/>
        <w:tblLook w:val="01E0" w:firstRow="1" w:lastRow="1" w:firstColumn="1" w:lastColumn="1" w:noHBand="0" w:noVBand="0"/>
      </w:tblPr>
      <w:tblGrid>
        <w:gridCol w:w="2376"/>
        <w:gridCol w:w="3402"/>
        <w:gridCol w:w="851"/>
        <w:gridCol w:w="1701"/>
        <w:gridCol w:w="992"/>
      </w:tblGrid>
      <w:tr w:rsidR="009848D2" w:rsidRPr="000B4F77" w:rsidTr="00337098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  <w:rPr>
                <w:b/>
              </w:rPr>
            </w:pPr>
            <w:proofErr w:type="gramStart"/>
            <w:r w:rsidRPr="000B4F77">
              <w:rPr>
                <w:b/>
                <w:sz w:val="22"/>
                <w:szCs w:val="22"/>
              </w:rPr>
              <w:t>Предметная  область</w:t>
            </w:r>
            <w:proofErr w:type="gramEnd"/>
          </w:p>
          <w:p w:rsidR="009848D2" w:rsidRPr="000B4F77" w:rsidRDefault="009848D2" w:rsidP="00337098">
            <w:pPr>
              <w:jc w:val="right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  <w:rPr>
                <w:b/>
              </w:rPr>
            </w:pPr>
            <w:r w:rsidRPr="000B4F77">
              <w:rPr>
                <w:b/>
                <w:sz w:val="22"/>
                <w:szCs w:val="22"/>
              </w:rPr>
              <w:t>Учебный 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  <w:rPr>
                <w:b/>
              </w:rPr>
            </w:pPr>
            <w:r w:rsidRPr="000B4F77">
              <w:rPr>
                <w:b/>
                <w:sz w:val="22"/>
                <w:szCs w:val="22"/>
              </w:rPr>
              <w:t xml:space="preserve">Уровень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  <w:rPr>
                <w:b/>
              </w:rPr>
            </w:pPr>
            <w:r w:rsidRPr="000B4F77">
              <w:rPr>
                <w:b/>
                <w:sz w:val="22"/>
                <w:szCs w:val="22"/>
              </w:rPr>
              <w:t>1</w:t>
            </w:r>
            <w:r w:rsidR="00095B9A">
              <w:rPr>
                <w:b/>
                <w:sz w:val="22"/>
                <w:szCs w:val="22"/>
              </w:rPr>
              <w:t xml:space="preserve">1 </w:t>
            </w:r>
            <w:r w:rsidRPr="000B4F77">
              <w:rPr>
                <w:b/>
                <w:sz w:val="22"/>
                <w:szCs w:val="22"/>
              </w:rPr>
              <w:t>класс</w:t>
            </w:r>
          </w:p>
          <w:p w:rsidR="009848D2" w:rsidRPr="000B4F77" w:rsidRDefault="009848D2" w:rsidP="0033709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  <w:rPr>
                <w:b/>
              </w:rPr>
            </w:pPr>
            <w:r w:rsidRPr="000B4F77">
              <w:rPr>
                <w:b/>
                <w:sz w:val="22"/>
                <w:szCs w:val="22"/>
              </w:rPr>
              <w:t>Всего часов в неделю</w:t>
            </w:r>
          </w:p>
        </w:tc>
      </w:tr>
      <w:tr w:rsidR="009848D2" w:rsidRPr="000B4F77" w:rsidTr="00337098">
        <w:trPr>
          <w:trHeight w:val="45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9848D2" w:rsidRPr="000B4F77" w:rsidTr="00337098">
        <w:trPr>
          <w:trHeight w:val="38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>
              <w:rPr>
                <w:sz w:val="22"/>
                <w:szCs w:val="22"/>
              </w:rPr>
              <w:t xml:space="preserve">Филология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848D2" w:rsidRPr="000B4F77" w:rsidTr="00337098">
        <w:trPr>
          <w:trHeight w:val="2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8D2" w:rsidRPr="000B4F77" w:rsidRDefault="009848D2" w:rsidP="0033709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9848D2" w:rsidRPr="000B4F77" w:rsidTr="00337098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8D2" w:rsidRPr="000B4F77" w:rsidRDefault="009848D2" w:rsidP="0033709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D519A1" w:rsidP="0033709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D519A1" w:rsidP="00337098">
            <w:pPr>
              <w:jc w:val="center"/>
            </w:pPr>
            <w:r>
              <w:t>1</w:t>
            </w:r>
          </w:p>
        </w:tc>
      </w:tr>
      <w:tr w:rsidR="009848D2" w:rsidRPr="000B4F77" w:rsidTr="00337098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9848D2" w:rsidRPr="000B4F77" w:rsidTr="00337098">
        <w:trPr>
          <w:trHeight w:val="45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Математика: алгебра и начала математического анализа</w:t>
            </w:r>
            <w:r>
              <w:rPr>
                <w:sz w:val="22"/>
                <w:szCs w:val="22"/>
              </w:rPr>
              <w:t xml:space="preserve"> 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848D2" w:rsidRPr="000B4F77" w:rsidTr="00337098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</w:t>
            </w:r>
            <w:r w:rsidRPr="000B4F7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>
              <w:rPr>
                <w:sz w:val="22"/>
                <w:szCs w:val="22"/>
              </w:rPr>
              <w:t xml:space="preserve">     1</w:t>
            </w:r>
          </w:p>
        </w:tc>
      </w:tr>
      <w:tr w:rsidR="009848D2" w:rsidRPr="000B4F77" w:rsidTr="00337098">
        <w:trPr>
          <w:trHeight w:val="45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848D2" w:rsidRPr="000B4F77" w:rsidTr="00337098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D2" w:rsidRPr="000B4F77" w:rsidRDefault="009848D2" w:rsidP="0033709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848D2" w:rsidRPr="000B4F77" w:rsidTr="00337098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9848D2" w:rsidRPr="000B4F77" w:rsidTr="00337098">
        <w:trPr>
          <w:trHeight w:val="45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Естественн</w:t>
            </w:r>
            <w:r>
              <w:rPr>
                <w:sz w:val="22"/>
                <w:szCs w:val="22"/>
              </w:rPr>
              <w:t>онаучные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Астрономия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9848D2" w:rsidRPr="000B4F77" w:rsidTr="00337098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D2" w:rsidRPr="000B4F77" w:rsidRDefault="009848D2" w:rsidP="0033709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D519A1" w:rsidP="00337098">
            <w:pPr>
              <w:jc w:val="center"/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D519A1" w:rsidP="0033709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9848D2" w:rsidRPr="000B4F77" w:rsidTr="00337098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D2" w:rsidRPr="000B4F77" w:rsidRDefault="009848D2" w:rsidP="0033709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848D2" w:rsidRPr="000B4F77" w:rsidTr="00337098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D519A1" w:rsidP="0033709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9848D2" w:rsidRPr="000B4F77" w:rsidTr="00337098">
        <w:trPr>
          <w:trHeight w:val="45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9848D2" w:rsidRPr="000B4F77" w:rsidTr="00337098">
        <w:trPr>
          <w:trHeight w:val="208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r w:rsidRPr="000B4F77">
              <w:rPr>
                <w:sz w:val="22"/>
                <w:szCs w:val="22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9848D2" w:rsidRPr="000B4F77" w:rsidTr="00337098">
        <w:trPr>
          <w:trHeight w:val="348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roofErr w:type="gramStart"/>
            <w:r w:rsidRPr="000B4F77">
              <w:rPr>
                <w:sz w:val="22"/>
                <w:szCs w:val="22"/>
              </w:rPr>
              <w:t>Индивидуальный  проект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</w:pPr>
            <w:r w:rsidRPr="000B4F77">
              <w:rPr>
                <w:sz w:val="22"/>
                <w:szCs w:val="22"/>
              </w:rPr>
              <w:t>1</w:t>
            </w:r>
          </w:p>
        </w:tc>
      </w:tr>
      <w:tr w:rsidR="009848D2" w:rsidRPr="000B4F77" w:rsidTr="00337098">
        <w:trPr>
          <w:trHeight w:val="454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rPr>
                <w:b/>
              </w:rPr>
            </w:pPr>
            <w:r w:rsidRPr="000B4F77">
              <w:rPr>
                <w:b/>
                <w:sz w:val="22"/>
                <w:szCs w:val="22"/>
              </w:rPr>
              <w:t>Обязательный объем учебной нагрузки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3</w:t>
            </w:r>
            <w:r w:rsidR="00D519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</w:tr>
      <w:tr w:rsidR="009848D2" w:rsidRPr="000B4F77" w:rsidTr="00337098">
        <w:trPr>
          <w:trHeight w:val="45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97678" w:rsidRDefault="009848D2" w:rsidP="00337098">
            <w:pPr>
              <w:jc w:val="both"/>
            </w:pPr>
            <w:r w:rsidRPr="00097678">
              <w:rPr>
                <w:b/>
              </w:rPr>
              <w:t>Часть, формируемая участниками образовательных отношений</w:t>
            </w:r>
          </w:p>
          <w:p w:rsidR="009848D2" w:rsidRPr="000B4F77" w:rsidRDefault="009848D2" w:rsidP="00337098">
            <w:pPr>
              <w:jc w:val="center"/>
              <w:rPr>
                <w:b/>
              </w:rPr>
            </w:pPr>
          </w:p>
        </w:tc>
      </w:tr>
      <w:tr w:rsidR="00D519A1" w:rsidRPr="000B4F77" w:rsidTr="00001816">
        <w:trPr>
          <w:trHeight w:val="454"/>
        </w:trPr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19A1" w:rsidRPr="000B4F77" w:rsidRDefault="00D519A1" w:rsidP="00337098">
            <w:r w:rsidRPr="000B4F77">
              <w:rPr>
                <w:sz w:val="22"/>
                <w:szCs w:val="22"/>
              </w:rPr>
              <w:t xml:space="preserve">Практикум по </w:t>
            </w:r>
            <w:r>
              <w:rPr>
                <w:sz w:val="22"/>
                <w:szCs w:val="22"/>
              </w:rPr>
              <w:t>математике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A1" w:rsidRPr="000B4F77" w:rsidRDefault="00D519A1" w:rsidP="003370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A1" w:rsidRPr="000B4F77" w:rsidRDefault="00D519A1" w:rsidP="00337098">
            <w:pPr>
              <w:jc w:val="center"/>
            </w:pPr>
            <w:r w:rsidRPr="000B4F77">
              <w:rPr>
                <w:sz w:val="22"/>
                <w:szCs w:val="22"/>
              </w:rPr>
              <w:t>1</w:t>
            </w:r>
          </w:p>
          <w:p w:rsidR="00D519A1" w:rsidRPr="000B4F77" w:rsidRDefault="00D519A1" w:rsidP="0033709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A1" w:rsidRPr="000B4F77" w:rsidRDefault="00D519A1" w:rsidP="0033709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9848D2" w:rsidRPr="000B4F77" w:rsidTr="00337098">
        <w:trPr>
          <w:trHeight w:val="227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D519A1" w:rsidRDefault="00D519A1" w:rsidP="00337098">
            <w:pPr>
              <w:rPr>
                <w:bCs/>
              </w:rPr>
            </w:pPr>
            <w:r w:rsidRPr="00D519A1">
              <w:rPr>
                <w:bCs/>
              </w:rPr>
              <w:t>Точка роста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D519A1" w:rsidRDefault="009848D2" w:rsidP="00337098">
            <w:pPr>
              <w:jc w:val="center"/>
              <w:rPr>
                <w:bCs/>
              </w:rPr>
            </w:pPr>
            <w:r w:rsidRPr="00D519A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D519A1" w:rsidRDefault="009848D2" w:rsidP="00337098">
            <w:pPr>
              <w:jc w:val="center"/>
              <w:rPr>
                <w:bCs/>
              </w:rPr>
            </w:pPr>
            <w:r w:rsidRPr="00D519A1">
              <w:rPr>
                <w:bCs/>
                <w:sz w:val="22"/>
                <w:szCs w:val="22"/>
              </w:rPr>
              <w:t>1</w:t>
            </w:r>
          </w:p>
        </w:tc>
      </w:tr>
      <w:tr w:rsidR="00095B9A" w:rsidRPr="000B4F77" w:rsidTr="00337098">
        <w:trPr>
          <w:trHeight w:val="227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A" w:rsidRDefault="00095B9A" w:rsidP="0033709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A" w:rsidRPr="000B4F77" w:rsidRDefault="00095B9A" w:rsidP="0033709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A" w:rsidRDefault="00095B9A" w:rsidP="0033709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A" w:rsidRDefault="00095B9A" w:rsidP="00337098">
            <w:pPr>
              <w:jc w:val="center"/>
              <w:rPr>
                <w:b/>
              </w:rPr>
            </w:pPr>
          </w:p>
        </w:tc>
      </w:tr>
      <w:tr w:rsidR="00D519A1" w:rsidRPr="000B4F77" w:rsidTr="00337098">
        <w:trPr>
          <w:trHeight w:val="227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A1" w:rsidRPr="000B4F77" w:rsidRDefault="00D519A1" w:rsidP="0033709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A1" w:rsidRPr="000B4F77" w:rsidRDefault="00D519A1" w:rsidP="0033709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A1" w:rsidRDefault="00D519A1" w:rsidP="003370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A1" w:rsidRDefault="00D519A1" w:rsidP="003370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9848D2" w:rsidRPr="000B4F77" w:rsidTr="00337098">
        <w:trPr>
          <w:trHeight w:val="454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rPr>
                <w:b/>
              </w:rPr>
            </w:pPr>
            <w:r w:rsidRPr="000B4F77">
              <w:rPr>
                <w:b/>
                <w:sz w:val="22"/>
                <w:szCs w:val="22"/>
              </w:rPr>
              <w:t>Максимальный объем учебной нагрузки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2" w:rsidRPr="000B4F77" w:rsidRDefault="009848D2" w:rsidP="0033709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34</w:t>
            </w:r>
          </w:p>
        </w:tc>
      </w:tr>
    </w:tbl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0F151E" w:rsidRPr="000B4F77" w:rsidRDefault="000F151E" w:rsidP="00DB5837">
      <w:pPr>
        <w:jc w:val="center"/>
        <w:rPr>
          <w:b/>
        </w:rPr>
      </w:pPr>
    </w:p>
    <w:p w:rsidR="00B82CC3" w:rsidRPr="000B4F77" w:rsidRDefault="00B82CC3" w:rsidP="00DB583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707257" w:rsidRPr="000B4F77" w:rsidRDefault="00707257" w:rsidP="00707257">
      <w:pPr>
        <w:jc w:val="center"/>
        <w:rPr>
          <w:b/>
        </w:rPr>
      </w:pPr>
    </w:p>
    <w:p w:rsidR="00414DAE" w:rsidRPr="000B4F77" w:rsidRDefault="00414DAE"/>
    <w:p w:rsidR="003903F5" w:rsidRDefault="003903F5"/>
    <w:sectPr w:rsidR="003903F5" w:rsidSect="00046168">
      <w:pgSz w:w="11906" w:h="16838"/>
      <w:pgMar w:top="1134" w:right="851" w:bottom="1134" w:left="90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A037FB5"/>
    <w:multiLevelType w:val="hybridMultilevel"/>
    <w:tmpl w:val="0EB45C66"/>
    <w:lvl w:ilvl="0" w:tplc="52689316">
      <w:start w:val="1"/>
      <w:numFmt w:val="decimal"/>
      <w:lvlText w:val="%1."/>
      <w:lvlJc w:val="left"/>
      <w:pPr>
        <w:ind w:left="720" w:hanging="360"/>
      </w:pPr>
    </w:lvl>
    <w:lvl w:ilvl="1" w:tplc="52689316" w:tentative="1">
      <w:start w:val="1"/>
      <w:numFmt w:val="lowerLetter"/>
      <w:lvlText w:val="%2."/>
      <w:lvlJc w:val="left"/>
      <w:pPr>
        <w:ind w:left="1440" w:hanging="360"/>
      </w:pPr>
    </w:lvl>
    <w:lvl w:ilvl="2" w:tplc="52689316" w:tentative="1">
      <w:start w:val="1"/>
      <w:numFmt w:val="lowerRoman"/>
      <w:lvlText w:val="%3."/>
      <w:lvlJc w:val="right"/>
      <w:pPr>
        <w:ind w:left="2160" w:hanging="180"/>
      </w:pPr>
    </w:lvl>
    <w:lvl w:ilvl="3" w:tplc="52689316" w:tentative="1">
      <w:start w:val="1"/>
      <w:numFmt w:val="decimal"/>
      <w:lvlText w:val="%4."/>
      <w:lvlJc w:val="left"/>
      <w:pPr>
        <w:ind w:left="2880" w:hanging="360"/>
      </w:pPr>
    </w:lvl>
    <w:lvl w:ilvl="4" w:tplc="52689316" w:tentative="1">
      <w:start w:val="1"/>
      <w:numFmt w:val="lowerLetter"/>
      <w:lvlText w:val="%5."/>
      <w:lvlJc w:val="left"/>
      <w:pPr>
        <w:ind w:left="3600" w:hanging="360"/>
      </w:pPr>
    </w:lvl>
    <w:lvl w:ilvl="5" w:tplc="52689316" w:tentative="1">
      <w:start w:val="1"/>
      <w:numFmt w:val="lowerRoman"/>
      <w:lvlText w:val="%6."/>
      <w:lvlJc w:val="right"/>
      <w:pPr>
        <w:ind w:left="4320" w:hanging="180"/>
      </w:pPr>
    </w:lvl>
    <w:lvl w:ilvl="6" w:tplc="52689316" w:tentative="1">
      <w:start w:val="1"/>
      <w:numFmt w:val="decimal"/>
      <w:lvlText w:val="%7."/>
      <w:lvlJc w:val="left"/>
      <w:pPr>
        <w:ind w:left="5040" w:hanging="360"/>
      </w:pPr>
    </w:lvl>
    <w:lvl w:ilvl="7" w:tplc="52689316" w:tentative="1">
      <w:start w:val="1"/>
      <w:numFmt w:val="lowerLetter"/>
      <w:lvlText w:val="%8."/>
      <w:lvlJc w:val="left"/>
      <w:pPr>
        <w:ind w:left="5760" w:hanging="360"/>
      </w:pPr>
    </w:lvl>
    <w:lvl w:ilvl="8" w:tplc="52689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1A7565D"/>
    <w:multiLevelType w:val="hybridMultilevel"/>
    <w:tmpl w:val="FFBE9FA6"/>
    <w:lvl w:ilvl="0" w:tplc="707704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837"/>
    <w:rsid w:val="00007CD3"/>
    <w:rsid w:val="00046168"/>
    <w:rsid w:val="00076864"/>
    <w:rsid w:val="00095B9A"/>
    <w:rsid w:val="000B4F77"/>
    <w:rsid w:val="000D4E7E"/>
    <w:rsid w:val="000D56EF"/>
    <w:rsid w:val="000F151E"/>
    <w:rsid w:val="000F2D6A"/>
    <w:rsid w:val="00150637"/>
    <w:rsid w:val="001C6653"/>
    <w:rsid w:val="00254595"/>
    <w:rsid w:val="00284482"/>
    <w:rsid w:val="00295E4B"/>
    <w:rsid w:val="00326CB1"/>
    <w:rsid w:val="0034282E"/>
    <w:rsid w:val="00384C24"/>
    <w:rsid w:val="003903F5"/>
    <w:rsid w:val="003C3F02"/>
    <w:rsid w:val="00414DAE"/>
    <w:rsid w:val="00415BB8"/>
    <w:rsid w:val="00442D61"/>
    <w:rsid w:val="00473A6E"/>
    <w:rsid w:val="00476F04"/>
    <w:rsid w:val="00505A83"/>
    <w:rsid w:val="00516CAE"/>
    <w:rsid w:val="00576E11"/>
    <w:rsid w:val="005B5224"/>
    <w:rsid w:val="005B5954"/>
    <w:rsid w:val="00647CE2"/>
    <w:rsid w:val="006701EE"/>
    <w:rsid w:val="006A57E9"/>
    <w:rsid w:val="006D4AFD"/>
    <w:rsid w:val="00707257"/>
    <w:rsid w:val="007F62BE"/>
    <w:rsid w:val="00897556"/>
    <w:rsid w:val="008B6612"/>
    <w:rsid w:val="009069FC"/>
    <w:rsid w:val="009271B3"/>
    <w:rsid w:val="00936849"/>
    <w:rsid w:val="009463AF"/>
    <w:rsid w:val="00960E3F"/>
    <w:rsid w:val="009848D2"/>
    <w:rsid w:val="009B708D"/>
    <w:rsid w:val="00A114B3"/>
    <w:rsid w:val="00A14EFC"/>
    <w:rsid w:val="00B6685C"/>
    <w:rsid w:val="00B82CC3"/>
    <w:rsid w:val="00B852D5"/>
    <w:rsid w:val="00B92895"/>
    <w:rsid w:val="00C711DF"/>
    <w:rsid w:val="00CD4B8A"/>
    <w:rsid w:val="00CF3F6E"/>
    <w:rsid w:val="00D519A1"/>
    <w:rsid w:val="00DB5837"/>
    <w:rsid w:val="00DC1EF8"/>
    <w:rsid w:val="00E10CEC"/>
    <w:rsid w:val="00E92120"/>
    <w:rsid w:val="00F23A97"/>
    <w:rsid w:val="00F639BE"/>
    <w:rsid w:val="00F667DA"/>
    <w:rsid w:val="00F76A1B"/>
    <w:rsid w:val="00F90A2C"/>
    <w:rsid w:val="00F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3DC6"/>
  <w15:docId w15:val="{A93AE9CE-A2B3-4548-818D-36152067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B5837"/>
    <w:rPr>
      <w:sz w:val="20"/>
    </w:rPr>
  </w:style>
  <w:style w:type="character" w:customStyle="1" w:styleId="20">
    <w:name w:val="Основной текст 2 Знак"/>
    <w:basedOn w:val="a0"/>
    <w:link w:val="2"/>
    <w:rsid w:val="00DB583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6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1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DC8D5-815C-44B4-A94F-A2A03EB0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Грачевская СШ</dc:creator>
  <cp:keywords/>
  <dc:description/>
  <cp:lastModifiedBy>SGN</cp:lastModifiedBy>
  <cp:revision>36</cp:revision>
  <cp:lastPrinted>2023-09-05T08:42:00Z</cp:lastPrinted>
  <dcterms:created xsi:type="dcterms:W3CDTF">2020-08-24T05:31:00Z</dcterms:created>
  <dcterms:modified xsi:type="dcterms:W3CDTF">2023-09-15T10:54:00Z</dcterms:modified>
</cp:coreProperties>
</file>