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7870" w:rsidRPr="00EA7870" w:rsidRDefault="00EA7870" w:rsidP="00EA7870">
      <w:pPr>
        <w:rPr>
          <w:rFonts w:eastAsiaTheme="minorEastAsia"/>
        </w:rPr>
      </w:pPr>
      <w:r w:rsidRPr="00EA7870">
        <w:rPr>
          <w:rFonts w:eastAsiaTheme="minorEastAsia"/>
        </w:rPr>
        <w:t xml:space="preserve">                                                                                                        УТВЕРЖДАЮ</w:t>
      </w:r>
    </w:p>
    <w:p w:rsidR="00EA7870" w:rsidRPr="00EA7870" w:rsidRDefault="00EA7870" w:rsidP="00EA7870">
      <w:pPr>
        <w:rPr>
          <w:rFonts w:eastAsiaTheme="minorEastAsia"/>
        </w:rPr>
      </w:pPr>
      <w:r w:rsidRPr="00EA7870">
        <w:rPr>
          <w:rFonts w:eastAsiaTheme="minorEastAsia"/>
        </w:rPr>
        <w:t xml:space="preserve">                                                                                            Директор МБОУ</w:t>
      </w:r>
      <w:proofErr w:type="gramStart"/>
      <w:r w:rsidRPr="00EA7870">
        <w:rPr>
          <w:rFonts w:eastAsiaTheme="minorEastAsia"/>
        </w:rPr>
        <w:t xml:space="preserve">   «</w:t>
      </w:r>
      <w:proofErr w:type="spellStart"/>
      <w:proofErr w:type="gramEnd"/>
      <w:r w:rsidRPr="00EA7870">
        <w:rPr>
          <w:rFonts w:eastAsiaTheme="minorEastAsia"/>
        </w:rPr>
        <w:t>Грачевская</w:t>
      </w:r>
      <w:proofErr w:type="spellEnd"/>
      <w:r w:rsidRPr="00EA7870">
        <w:rPr>
          <w:rFonts w:eastAsiaTheme="minorEastAsia"/>
        </w:rPr>
        <w:t xml:space="preserve"> СШ» </w:t>
      </w:r>
    </w:p>
    <w:p w:rsidR="00EA7870" w:rsidRPr="00EA7870" w:rsidRDefault="00EA7870" w:rsidP="00EA7870">
      <w:pPr>
        <w:rPr>
          <w:rFonts w:eastAsiaTheme="minorEastAsia"/>
        </w:rPr>
      </w:pPr>
      <w:r w:rsidRPr="00EA7870">
        <w:rPr>
          <w:rFonts w:eastAsiaTheme="minorEastAsia"/>
        </w:rPr>
        <w:t xml:space="preserve">                                                                                                          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7870" w:rsidRPr="00EA7870" w:rsidRDefault="00EA7870" w:rsidP="00EA7870">
      <w:pPr>
        <w:rPr>
          <w:rFonts w:eastAsiaTheme="minorEastAsia"/>
        </w:rPr>
      </w:pPr>
      <w:r w:rsidRPr="00EA7870">
        <w:rPr>
          <w:rFonts w:eastAsiaTheme="minorEastAsia"/>
        </w:rPr>
        <w:t xml:space="preserve">                                                                                                                                 О.В. </w:t>
      </w:r>
      <w:proofErr w:type="spellStart"/>
      <w:r w:rsidRPr="00EA7870">
        <w:rPr>
          <w:rFonts w:eastAsiaTheme="minorEastAsia"/>
        </w:rPr>
        <w:t>Бубненко</w:t>
      </w:r>
      <w:proofErr w:type="spellEnd"/>
    </w:p>
    <w:p w:rsidR="00EA7870" w:rsidRPr="00EA7870" w:rsidRDefault="00EA7870" w:rsidP="00EA7870">
      <w:pPr>
        <w:jc w:val="right"/>
        <w:rPr>
          <w:rFonts w:eastAsiaTheme="minorEastAsia"/>
        </w:rPr>
      </w:pPr>
      <w:r w:rsidRPr="00EA7870">
        <w:rPr>
          <w:rFonts w:eastAsiaTheme="minorEastAsia"/>
        </w:rPr>
        <w:t xml:space="preserve">                                                                                      </w:t>
      </w:r>
      <w:proofErr w:type="gramStart"/>
      <w:r w:rsidRPr="00EA7870">
        <w:rPr>
          <w:rFonts w:eastAsiaTheme="minorEastAsia"/>
        </w:rPr>
        <w:t>Протокол  педагогического</w:t>
      </w:r>
      <w:proofErr w:type="gramEnd"/>
      <w:r w:rsidRPr="00EA7870">
        <w:rPr>
          <w:rFonts w:eastAsiaTheme="minorEastAsia"/>
        </w:rPr>
        <w:t xml:space="preserve">  совета                                                                                №</w:t>
      </w:r>
      <w:r w:rsidR="00C05A3C">
        <w:rPr>
          <w:rFonts w:eastAsiaTheme="minorEastAsia"/>
        </w:rPr>
        <w:t xml:space="preserve"> 8 </w:t>
      </w:r>
      <w:r w:rsidRPr="00EA7870">
        <w:rPr>
          <w:rFonts w:eastAsiaTheme="minorEastAsia"/>
        </w:rPr>
        <w:t xml:space="preserve">от </w:t>
      </w:r>
      <w:r w:rsidR="00C05A3C">
        <w:rPr>
          <w:rFonts w:eastAsiaTheme="minorEastAsia"/>
        </w:rPr>
        <w:t>3</w:t>
      </w:r>
      <w:r w:rsidR="0040686F">
        <w:rPr>
          <w:rFonts w:eastAsiaTheme="minorEastAsia"/>
        </w:rPr>
        <w:t>1</w:t>
      </w:r>
      <w:r w:rsidR="00C05A3C">
        <w:rPr>
          <w:rFonts w:eastAsiaTheme="minorEastAsia"/>
        </w:rPr>
        <w:t xml:space="preserve">  августа </w:t>
      </w:r>
      <w:r w:rsidRPr="00EA7870">
        <w:rPr>
          <w:rFonts w:eastAsiaTheme="minorEastAsia"/>
        </w:rPr>
        <w:t>202</w:t>
      </w:r>
      <w:r w:rsidR="00C05A3C">
        <w:rPr>
          <w:rFonts w:eastAsiaTheme="minorEastAsia"/>
        </w:rPr>
        <w:t>3</w:t>
      </w:r>
      <w:r w:rsidRPr="00EA7870">
        <w:rPr>
          <w:rFonts w:eastAsiaTheme="minorEastAsia"/>
        </w:rPr>
        <w:t>г.</w:t>
      </w:r>
    </w:p>
    <w:p w:rsidR="00EA7870" w:rsidRPr="00EA7870" w:rsidRDefault="00EA7870" w:rsidP="00EA7870">
      <w:pPr>
        <w:rPr>
          <w:rFonts w:eastAsiaTheme="minorEastAsia"/>
          <w:sz w:val="52"/>
          <w:szCs w:val="52"/>
        </w:rPr>
      </w:pPr>
    </w:p>
    <w:p w:rsidR="00000511" w:rsidRDefault="00000511" w:rsidP="00000511"/>
    <w:p w:rsidR="00000511" w:rsidRDefault="00000511" w:rsidP="00000511"/>
    <w:p w:rsidR="00000511" w:rsidRDefault="00000511" w:rsidP="00000511"/>
    <w:p w:rsidR="00000511" w:rsidRDefault="00000511" w:rsidP="00000511"/>
    <w:p w:rsidR="00000511" w:rsidRDefault="00000511" w:rsidP="00000511"/>
    <w:p w:rsidR="00000511" w:rsidRDefault="00000511" w:rsidP="00000511"/>
    <w:p w:rsidR="00000511" w:rsidRDefault="00000511" w:rsidP="00000511"/>
    <w:p w:rsidR="00000511" w:rsidRDefault="00000511" w:rsidP="00000511"/>
    <w:p w:rsidR="00000511" w:rsidRDefault="00000511" w:rsidP="00000511"/>
    <w:p w:rsidR="00000511" w:rsidRDefault="00000511" w:rsidP="00000511"/>
    <w:p w:rsidR="00000511" w:rsidRDefault="00000511" w:rsidP="00000511"/>
    <w:p w:rsidR="00000511" w:rsidRPr="006F0D92" w:rsidRDefault="00000511" w:rsidP="00000511">
      <w:pPr>
        <w:jc w:val="center"/>
        <w:rPr>
          <w:b/>
          <w:sz w:val="36"/>
          <w:szCs w:val="36"/>
        </w:rPr>
      </w:pPr>
      <w:r w:rsidRPr="006F0D92">
        <w:rPr>
          <w:b/>
          <w:sz w:val="36"/>
          <w:szCs w:val="36"/>
        </w:rPr>
        <w:t xml:space="preserve"> </w:t>
      </w:r>
      <w:proofErr w:type="gramStart"/>
      <w:r w:rsidRPr="006F0D92">
        <w:rPr>
          <w:b/>
          <w:sz w:val="36"/>
          <w:szCs w:val="36"/>
        </w:rPr>
        <w:t>Учебный  план</w:t>
      </w:r>
      <w:proofErr w:type="gramEnd"/>
      <w:r w:rsidRPr="006F0D92">
        <w:rPr>
          <w:b/>
          <w:sz w:val="36"/>
          <w:szCs w:val="36"/>
        </w:rPr>
        <w:t xml:space="preserve"> </w:t>
      </w:r>
      <w:r w:rsidR="0040686F">
        <w:rPr>
          <w:b/>
          <w:sz w:val="36"/>
          <w:szCs w:val="36"/>
        </w:rPr>
        <w:t>Ф</w:t>
      </w:r>
      <w:r w:rsidR="006F2E7B">
        <w:rPr>
          <w:b/>
          <w:sz w:val="36"/>
          <w:szCs w:val="36"/>
        </w:rPr>
        <w:t>ООП НОО</w:t>
      </w:r>
      <w:r w:rsidR="0040686F">
        <w:rPr>
          <w:b/>
          <w:sz w:val="36"/>
          <w:szCs w:val="36"/>
        </w:rPr>
        <w:t xml:space="preserve"> </w:t>
      </w:r>
    </w:p>
    <w:p w:rsidR="006F2E7B" w:rsidRDefault="00000511" w:rsidP="00000511">
      <w:pPr>
        <w:jc w:val="center"/>
        <w:rPr>
          <w:b/>
          <w:sz w:val="36"/>
          <w:szCs w:val="36"/>
        </w:rPr>
      </w:pPr>
      <w:r w:rsidRPr="006F0D92">
        <w:rPr>
          <w:b/>
          <w:sz w:val="36"/>
          <w:szCs w:val="36"/>
        </w:rPr>
        <w:t>начального общего образования</w:t>
      </w:r>
    </w:p>
    <w:p w:rsidR="00000511" w:rsidRPr="006F0D92" w:rsidRDefault="006F2E7B" w:rsidP="000005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ФООП НОО</w:t>
      </w:r>
      <w:r>
        <w:rPr>
          <w:b/>
          <w:sz w:val="36"/>
          <w:szCs w:val="36"/>
        </w:rPr>
        <w:t>)</w:t>
      </w:r>
      <w:r w:rsidR="00000511" w:rsidRPr="006F0D92">
        <w:rPr>
          <w:b/>
          <w:sz w:val="36"/>
          <w:szCs w:val="36"/>
        </w:rPr>
        <w:t xml:space="preserve"> </w:t>
      </w:r>
    </w:p>
    <w:p w:rsidR="00000511" w:rsidRPr="006F0D92" w:rsidRDefault="00000511" w:rsidP="00000511">
      <w:pPr>
        <w:jc w:val="center"/>
        <w:rPr>
          <w:b/>
          <w:sz w:val="36"/>
          <w:szCs w:val="36"/>
        </w:rPr>
      </w:pPr>
      <w:r w:rsidRPr="006F0D92">
        <w:rPr>
          <w:b/>
          <w:sz w:val="36"/>
          <w:szCs w:val="36"/>
        </w:rPr>
        <w:t>муниципального бюджетного общеобразовательного учреждения «</w:t>
      </w:r>
      <w:proofErr w:type="spellStart"/>
      <w:r w:rsidRPr="006F0D92">
        <w:rPr>
          <w:b/>
          <w:sz w:val="36"/>
          <w:szCs w:val="36"/>
        </w:rPr>
        <w:t>Грачевская</w:t>
      </w:r>
      <w:proofErr w:type="spellEnd"/>
      <w:r w:rsidRPr="006F0D92">
        <w:rPr>
          <w:b/>
          <w:sz w:val="36"/>
          <w:szCs w:val="36"/>
        </w:rPr>
        <w:t xml:space="preserve"> </w:t>
      </w:r>
      <w:proofErr w:type="gramStart"/>
      <w:r w:rsidRPr="006F0D92">
        <w:rPr>
          <w:b/>
          <w:sz w:val="36"/>
          <w:szCs w:val="36"/>
        </w:rPr>
        <w:t>средняя  школа</w:t>
      </w:r>
      <w:proofErr w:type="gramEnd"/>
      <w:r w:rsidRPr="006F0D92">
        <w:rPr>
          <w:b/>
          <w:sz w:val="36"/>
          <w:szCs w:val="36"/>
        </w:rPr>
        <w:t>»</w:t>
      </w:r>
    </w:p>
    <w:p w:rsidR="00000511" w:rsidRPr="006F0D92" w:rsidRDefault="00000511" w:rsidP="00000511">
      <w:pPr>
        <w:jc w:val="center"/>
        <w:rPr>
          <w:b/>
          <w:sz w:val="36"/>
          <w:szCs w:val="36"/>
        </w:rPr>
      </w:pPr>
      <w:r w:rsidRPr="006F0D92">
        <w:rPr>
          <w:b/>
          <w:sz w:val="36"/>
          <w:szCs w:val="36"/>
        </w:rPr>
        <w:t>на 202</w:t>
      </w:r>
      <w:r w:rsidR="00C05A3C">
        <w:rPr>
          <w:b/>
          <w:sz w:val="36"/>
          <w:szCs w:val="36"/>
        </w:rPr>
        <w:t>3</w:t>
      </w:r>
      <w:r w:rsidRPr="006F0D92">
        <w:rPr>
          <w:b/>
          <w:sz w:val="36"/>
          <w:szCs w:val="36"/>
        </w:rPr>
        <w:t xml:space="preserve"> – 202</w:t>
      </w:r>
      <w:r w:rsidR="00C05A3C">
        <w:rPr>
          <w:b/>
          <w:sz w:val="36"/>
          <w:szCs w:val="36"/>
        </w:rPr>
        <w:t>4</w:t>
      </w:r>
      <w:r w:rsidRPr="006F0D92">
        <w:rPr>
          <w:b/>
          <w:sz w:val="36"/>
          <w:szCs w:val="36"/>
        </w:rPr>
        <w:t xml:space="preserve"> учебный год</w:t>
      </w:r>
    </w:p>
    <w:p w:rsidR="00000511" w:rsidRPr="006F0D92" w:rsidRDefault="00000511" w:rsidP="00000511">
      <w:pPr>
        <w:jc w:val="center"/>
        <w:rPr>
          <w:b/>
          <w:sz w:val="36"/>
          <w:szCs w:val="36"/>
        </w:rPr>
      </w:pPr>
    </w:p>
    <w:p w:rsidR="00000511" w:rsidRPr="00BF0E91" w:rsidRDefault="00000511" w:rsidP="00000511">
      <w:pPr>
        <w:jc w:val="center"/>
        <w:rPr>
          <w:b/>
          <w:bCs/>
        </w:rPr>
      </w:pPr>
    </w:p>
    <w:p w:rsidR="00000511" w:rsidRDefault="00000511" w:rsidP="00000511">
      <w:pPr>
        <w:jc w:val="center"/>
        <w:rPr>
          <w:b/>
          <w:bCs/>
        </w:rPr>
      </w:pPr>
    </w:p>
    <w:p w:rsidR="00000511" w:rsidRDefault="00000511" w:rsidP="00000511">
      <w:pPr>
        <w:jc w:val="center"/>
        <w:rPr>
          <w:b/>
          <w:bCs/>
        </w:rPr>
      </w:pPr>
    </w:p>
    <w:p w:rsidR="00000511" w:rsidRDefault="00000511" w:rsidP="00000511">
      <w:pPr>
        <w:jc w:val="center"/>
        <w:rPr>
          <w:b/>
          <w:bCs/>
        </w:rPr>
      </w:pPr>
    </w:p>
    <w:p w:rsidR="00000511" w:rsidRDefault="00000511" w:rsidP="00000511">
      <w:pPr>
        <w:jc w:val="center"/>
        <w:rPr>
          <w:b/>
          <w:bCs/>
        </w:rPr>
      </w:pPr>
    </w:p>
    <w:p w:rsidR="00000511" w:rsidRDefault="00000511" w:rsidP="00000511">
      <w:pPr>
        <w:jc w:val="center"/>
        <w:rPr>
          <w:b/>
          <w:bCs/>
        </w:rPr>
      </w:pPr>
    </w:p>
    <w:p w:rsidR="00000511" w:rsidRDefault="00000511" w:rsidP="00000511">
      <w:pPr>
        <w:jc w:val="center"/>
        <w:rPr>
          <w:b/>
          <w:bCs/>
        </w:rPr>
      </w:pPr>
    </w:p>
    <w:p w:rsidR="006F0D92" w:rsidRDefault="006F0D92" w:rsidP="00000511">
      <w:pPr>
        <w:jc w:val="center"/>
        <w:rPr>
          <w:b/>
          <w:bCs/>
        </w:rPr>
      </w:pPr>
    </w:p>
    <w:p w:rsidR="006F0D92" w:rsidRDefault="006F0D92" w:rsidP="00000511">
      <w:pPr>
        <w:jc w:val="center"/>
        <w:rPr>
          <w:b/>
          <w:bCs/>
        </w:rPr>
      </w:pPr>
    </w:p>
    <w:p w:rsidR="006F0D92" w:rsidRDefault="006F0D92" w:rsidP="00000511">
      <w:pPr>
        <w:jc w:val="center"/>
        <w:rPr>
          <w:b/>
          <w:bCs/>
        </w:rPr>
      </w:pPr>
    </w:p>
    <w:p w:rsidR="006F0D92" w:rsidRDefault="006F0D92" w:rsidP="00000511">
      <w:pPr>
        <w:jc w:val="center"/>
        <w:rPr>
          <w:b/>
          <w:bCs/>
        </w:rPr>
      </w:pPr>
    </w:p>
    <w:p w:rsidR="006F0D92" w:rsidRDefault="006F0D92" w:rsidP="00000511">
      <w:pPr>
        <w:jc w:val="center"/>
        <w:rPr>
          <w:b/>
          <w:bCs/>
        </w:rPr>
      </w:pPr>
    </w:p>
    <w:p w:rsidR="006F0D92" w:rsidRDefault="006F0D92" w:rsidP="00000511">
      <w:pPr>
        <w:jc w:val="center"/>
        <w:rPr>
          <w:b/>
          <w:bCs/>
        </w:rPr>
      </w:pPr>
    </w:p>
    <w:p w:rsidR="006F0D92" w:rsidRDefault="006F0D92" w:rsidP="00000511">
      <w:pPr>
        <w:jc w:val="center"/>
        <w:rPr>
          <w:b/>
          <w:bCs/>
        </w:rPr>
      </w:pPr>
    </w:p>
    <w:p w:rsidR="006F0D92" w:rsidRDefault="006F0D92" w:rsidP="00000511">
      <w:pPr>
        <w:jc w:val="center"/>
        <w:rPr>
          <w:b/>
          <w:bCs/>
        </w:rPr>
      </w:pPr>
    </w:p>
    <w:p w:rsidR="006F0D92" w:rsidRDefault="006F0D92" w:rsidP="00000511">
      <w:pPr>
        <w:jc w:val="center"/>
        <w:rPr>
          <w:b/>
          <w:bCs/>
        </w:rPr>
      </w:pPr>
    </w:p>
    <w:p w:rsidR="00000511" w:rsidRDefault="00000511" w:rsidP="00000511">
      <w:pPr>
        <w:jc w:val="center"/>
        <w:rPr>
          <w:b/>
          <w:bCs/>
        </w:rPr>
      </w:pPr>
    </w:p>
    <w:p w:rsidR="00C46592" w:rsidRDefault="00C46592" w:rsidP="00C46592">
      <w:pPr>
        <w:rPr>
          <w:b/>
          <w:bCs/>
        </w:rPr>
      </w:pPr>
    </w:p>
    <w:p w:rsidR="00BB33E7" w:rsidRDefault="00BB33E7" w:rsidP="00C46592">
      <w:pPr>
        <w:rPr>
          <w:b/>
          <w:bCs/>
        </w:rPr>
      </w:pPr>
    </w:p>
    <w:p w:rsidR="00BB33E7" w:rsidRDefault="00BB33E7" w:rsidP="00C46592">
      <w:pPr>
        <w:rPr>
          <w:b/>
          <w:bCs/>
        </w:rPr>
      </w:pPr>
    </w:p>
    <w:p w:rsidR="00BB33E7" w:rsidRDefault="00BB33E7" w:rsidP="00C46592">
      <w:pPr>
        <w:rPr>
          <w:b/>
          <w:bCs/>
        </w:rPr>
      </w:pPr>
    </w:p>
    <w:p w:rsidR="00000511" w:rsidRDefault="00000511" w:rsidP="00C46592">
      <w:pPr>
        <w:rPr>
          <w:b/>
          <w:bCs/>
        </w:rPr>
      </w:pPr>
    </w:p>
    <w:p w:rsidR="00000511" w:rsidRDefault="00000511" w:rsidP="00C46592">
      <w:pPr>
        <w:rPr>
          <w:b/>
          <w:bCs/>
        </w:rPr>
      </w:pPr>
    </w:p>
    <w:p w:rsidR="00C46592" w:rsidRDefault="00C46592" w:rsidP="00C46592">
      <w:pPr>
        <w:jc w:val="center"/>
        <w:rPr>
          <w:b/>
          <w:bCs/>
        </w:rPr>
      </w:pPr>
    </w:p>
    <w:p w:rsidR="00BB237D" w:rsidRPr="00C46592" w:rsidRDefault="00BB237D" w:rsidP="00C46592">
      <w:pPr>
        <w:jc w:val="center"/>
        <w:rPr>
          <w:b/>
          <w:bCs/>
        </w:rPr>
      </w:pPr>
      <w:r w:rsidRPr="00C46592">
        <w:rPr>
          <w:b/>
          <w:bCs/>
        </w:rPr>
        <w:t>Пояснительная записка к учебному плану ФГОС НОО</w:t>
      </w:r>
    </w:p>
    <w:p w:rsidR="00BB237D" w:rsidRPr="00C46592" w:rsidRDefault="00BB237D" w:rsidP="00C46592">
      <w:pPr>
        <w:jc w:val="center"/>
        <w:rPr>
          <w:b/>
          <w:bCs/>
        </w:rPr>
      </w:pPr>
      <w:r w:rsidRPr="00C46592">
        <w:rPr>
          <w:b/>
          <w:bCs/>
        </w:rPr>
        <w:t>муниципального бюджетного общеобразовательного учреждения</w:t>
      </w:r>
    </w:p>
    <w:p w:rsidR="00C46592" w:rsidRDefault="00BB237D" w:rsidP="00C46592">
      <w:pPr>
        <w:jc w:val="center"/>
      </w:pPr>
      <w:r w:rsidRPr="00C46592">
        <w:rPr>
          <w:b/>
          <w:bCs/>
        </w:rPr>
        <w:t>«</w:t>
      </w:r>
      <w:proofErr w:type="spellStart"/>
      <w:r w:rsidRPr="00C46592">
        <w:rPr>
          <w:b/>
          <w:bCs/>
        </w:rPr>
        <w:t>Грачевская</w:t>
      </w:r>
      <w:proofErr w:type="spellEnd"/>
      <w:r w:rsidRPr="00C46592">
        <w:rPr>
          <w:b/>
          <w:bCs/>
        </w:rPr>
        <w:t xml:space="preserve"> средняя школа»</w:t>
      </w:r>
      <w:r w:rsidR="00C46592">
        <w:rPr>
          <w:b/>
          <w:bCs/>
        </w:rPr>
        <w:t xml:space="preserve"> на 202</w:t>
      </w:r>
      <w:r w:rsidR="00C05A3C">
        <w:rPr>
          <w:b/>
          <w:bCs/>
        </w:rPr>
        <w:t>3</w:t>
      </w:r>
      <w:r w:rsidR="00C46592">
        <w:rPr>
          <w:b/>
          <w:bCs/>
        </w:rPr>
        <w:t>-202</w:t>
      </w:r>
      <w:r w:rsidR="00C05A3C">
        <w:rPr>
          <w:b/>
          <w:bCs/>
        </w:rPr>
        <w:t>4</w:t>
      </w:r>
      <w:r w:rsidR="00C46592">
        <w:rPr>
          <w:b/>
          <w:bCs/>
        </w:rPr>
        <w:t xml:space="preserve"> учебный год</w:t>
      </w:r>
    </w:p>
    <w:p w:rsidR="00C46592" w:rsidRDefault="00C46592" w:rsidP="00C46592">
      <w:pPr>
        <w:jc w:val="center"/>
      </w:pPr>
    </w:p>
    <w:p w:rsidR="00C46592" w:rsidRDefault="00000511" w:rsidP="00C46592">
      <w:pPr>
        <w:jc w:val="both"/>
      </w:pPr>
      <w:r>
        <w:t xml:space="preserve">         </w:t>
      </w:r>
      <w:r w:rsidR="00C46592" w:rsidRPr="00C46592">
        <w:t>Учебный план начального общего образования Муниципального бюджетного общеобразовате</w:t>
      </w:r>
      <w:r w:rsidR="00C46592">
        <w:t>льного учреждения «</w:t>
      </w:r>
      <w:proofErr w:type="spellStart"/>
      <w:r w:rsidR="00C46592">
        <w:t>Грачевская</w:t>
      </w:r>
      <w:proofErr w:type="spellEnd"/>
      <w:r w:rsidR="00C46592">
        <w:t xml:space="preserve"> средняя </w:t>
      </w:r>
      <w:proofErr w:type="gramStart"/>
      <w:r w:rsidR="00C46592">
        <w:t xml:space="preserve">школа </w:t>
      </w:r>
      <w:r w:rsidR="00C46592" w:rsidRPr="00C46592">
        <w:t>»</w:t>
      </w:r>
      <w:proofErr w:type="gramEnd"/>
      <w:r w:rsidR="00C46592" w:rsidRPr="00C46592">
        <w:t xml:space="preserve"> (далее - Учебный план) разработан в соответствии с нормативными правовыми актами:</w:t>
      </w:r>
    </w:p>
    <w:p w:rsidR="00C46592" w:rsidRDefault="00C46592" w:rsidP="00C46592">
      <w:pPr>
        <w:jc w:val="both"/>
      </w:pPr>
      <w:r w:rsidRPr="00C46592">
        <w:t xml:space="preserve"> - Федеральный закон Российской Федерации от 29 декабря 2012 года № 273-ФЗ «Об образовании в Российской Федерации» (с изменениями и дополнениями);</w:t>
      </w:r>
    </w:p>
    <w:p w:rsidR="00C46592" w:rsidRDefault="00C46592" w:rsidP="00C46592">
      <w:pPr>
        <w:jc w:val="both"/>
      </w:pPr>
      <w:r w:rsidRPr="00C46592">
        <w:t xml:space="preserve"> - постановление Главного государственного санитарного врача Российской Федерации от 29.12.2010 № 189 «Об Утверждении СанПиН 2.4.2.2821-10 "</w:t>
      </w:r>
      <w:proofErr w:type="spellStart"/>
      <w:r w:rsidRPr="00C46592">
        <w:t>Санитарноэпидемиологические</w:t>
      </w:r>
      <w:proofErr w:type="spellEnd"/>
      <w:r w:rsidRPr="00C46592">
        <w:t xml:space="preserve"> требования к условиям и организации обучения в общеобразовательных учреждениях» (с изменениями); </w:t>
      </w:r>
    </w:p>
    <w:p w:rsidR="00C46592" w:rsidRDefault="00C46592" w:rsidP="00C46592">
      <w:pPr>
        <w:jc w:val="both"/>
      </w:pPr>
      <w:r w:rsidRPr="00C46592">
        <w:t xml:space="preserve">- концепции преподавания предметных областей и учебных предметов; </w:t>
      </w:r>
    </w:p>
    <w:p w:rsidR="00C46592" w:rsidRDefault="00C46592" w:rsidP="00C46592">
      <w:pPr>
        <w:jc w:val="both"/>
      </w:pPr>
      <w:r w:rsidRPr="00C46592">
        <w:t xml:space="preserve">- приказ Министерства образования и науки Российской Федерации от 28.12.2010 г. № 2106 «Об утверждении федеральных требований к образовательным учреждениям в части охраны жизни здоровья обучающихся, воспитанников»; </w:t>
      </w:r>
    </w:p>
    <w:p w:rsidR="00C46592" w:rsidRDefault="00C46592" w:rsidP="00C46592">
      <w:pPr>
        <w:jc w:val="both"/>
      </w:pPr>
      <w:r w:rsidRPr="00C46592">
        <w:t xml:space="preserve">- 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 </w:t>
      </w:r>
    </w:p>
    <w:p w:rsidR="00C46592" w:rsidRDefault="00C46592" w:rsidP="00C46592">
      <w:pPr>
        <w:jc w:val="both"/>
      </w:pPr>
      <w:r w:rsidRPr="00C46592">
        <w:t xml:space="preserve">- приказ Министерства образования и науки РФ 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 </w:t>
      </w:r>
    </w:p>
    <w:p w:rsidR="00C46592" w:rsidRDefault="00C46592" w:rsidP="00C46592">
      <w:pPr>
        <w:jc w:val="both"/>
      </w:pPr>
      <w:r w:rsidRPr="00C46592">
        <w:t>- приказ Министерства образования и науки РФ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C46592" w:rsidRDefault="00C46592" w:rsidP="00C46592">
      <w:pPr>
        <w:jc w:val="both"/>
      </w:pPr>
      <w:r w:rsidRPr="00C46592">
        <w:t xml:space="preserve"> - приказ Министерства образования и науки Российской Федерации от 29 декабря 2014 года № 1643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C46592" w:rsidRDefault="00C46592" w:rsidP="00C46592">
      <w:pPr>
        <w:jc w:val="both"/>
      </w:pPr>
      <w:r w:rsidRPr="00C46592">
        <w:t>- 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</w:t>
      </w:r>
      <w:proofErr w:type="gramStart"/>
      <w:r w:rsidRPr="00C46592">
        <w:t>) ;</w:t>
      </w:r>
      <w:proofErr w:type="gramEnd"/>
      <w:r w:rsidRPr="00C46592">
        <w:t xml:space="preserve"> </w:t>
      </w:r>
    </w:p>
    <w:p w:rsidR="00C46592" w:rsidRDefault="00C46592" w:rsidP="00C46592">
      <w:pPr>
        <w:jc w:val="both"/>
      </w:pPr>
      <w:bookmarkStart w:id="0" w:name="_Hlk111653548"/>
      <w:r w:rsidRPr="00C46592">
        <w:t xml:space="preserve">- приказ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373»; </w:t>
      </w:r>
    </w:p>
    <w:bookmarkEnd w:id="0"/>
    <w:p w:rsidR="00C46592" w:rsidRDefault="00C46592" w:rsidP="00C46592">
      <w:pPr>
        <w:jc w:val="both"/>
      </w:pPr>
      <w:r w:rsidRPr="00C46592">
        <w:t>- приказ Министерства образования и науки Российской Федерации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</w:t>
      </w:r>
      <w:r>
        <w:t xml:space="preserve">ии образовательных программ»; </w:t>
      </w:r>
    </w:p>
    <w:p w:rsidR="00C46592" w:rsidRDefault="00C46592" w:rsidP="00C46592">
      <w:pPr>
        <w:jc w:val="both"/>
      </w:pPr>
      <w:r w:rsidRPr="00C46592">
        <w:t xml:space="preserve">- письмо Министерства образования и науки Российской Федерации от 25.05.2015 № 08- 761 «Об изучении предметных областей: «Основы религиозных культур и светской этики» и «Основы духовно-нравственной культуры народов России»; </w:t>
      </w:r>
    </w:p>
    <w:p w:rsidR="00C46592" w:rsidRDefault="00C46592" w:rsidP="00C46592">
      <w:pPr>
        <w:jc w:val="both"/>
      </w:pPr>
      <w:r w:rsidRPr="00C46592">
        <w:t xml:space="preserve">- приказ Министерства просвещения Российской Федерации от 28.12.2018 N 345 (с изменениями и дополнениями) «О федеральном перечне учебников, рекомендуемых к </w:t>
      </w:r>
      <w:r w:rsidRPr="00C46592">
        <w:lastRenderedPageBreak/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C46592" w:rsidRDefault="00C46592" w:rsidP="00C46592">
      <w:pPr>
        <w:jc w:val="both"/>
      </w:pPr>
      <w:r w:rsidRPr="00C46592">
        <w:t xml:space="preserve">- письмо Федеральной службы по надзору в сфере образования и науки от 20 июня 2018г. № 05-192 «О вопросах изучения родных языков из числа языков народов РФ»; </w:t>
      </w:r>
    </w:p>
    <w:p w:rsidR="008A77ED" w:rsidRDefault="00C46592" w:rsidP="008A77ED">
      <w:pPr>
        <w:jc w:val="both"/>
      </w:pPr>
      <w:r w:rsidRPr="00C46592">
        <w:t xml:space="preserve">- письмо </w:t>
      </w:r>
      <w:proofErr w:type="spellStart"/>
      <w:r w:rsidRPr="00C46592">
        <w:t>Минпросвещения</w:t>
      </w:r>
      <w:proofErr w:type="spellEnd"/>
      <w:r w:rsidRPr="00C46592">
        <w:t xml:space="preserve"> России от 20.12.2018 № 03-510 «О направлении информации» (вместе с «Рекомендациями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родного»); </w:t>
      </w:r>
    </w:p>
    <w:p w:rsidR="00C46592" w:rsidRDefault="008A77ED" w:rsidP="00C46592">
      <w:pPr>
        <w:jc w:val="both"/>
      </w:pPr>
      <w:bookmarkStart w:id="1" w:name="_Hlk111658365"/>
      <w:r w:rsidRPr="00C46592">
        <w:t>- приказ Министерства образования и науки Российской Федерации от 31.</w:t>
      </w:r>
      <w:r>
        <w:t>05</w:t>
      </w:r>
      <w:r w:rsidRPr="00C46592">
        <w:t>.20</w:t>
      </w:r>
      <w:r>
        <w:t>21</w:t>
      </w:r>
      <w:r w:rsidRPr="00C46592">
        <w:t xml:space="preserve"> №</w:t>
      </w:r>
      <w:r>
        <w:t>286</w:t>
      </w:r>
      <w:r w:rsidRPr="00C46592">
        <w:t xml:space="preserve"> «</w:t>
      </w:r>
      <w:r>
        <w:t>Об утверждении</w:t>
      </w:r>
      <w:r w:rsidRPr="00C46592">
        <w:t xml:space="preserve"> федеральн</w:t>
      </w:r>
      <w:r>
        <w:t>ог</w:t>
      </w:r>
      <w:r w:rsidR="006F0D92">
        <w:t>о</w:t>
      </w:r>
      <w:r w:rsidRPr="00C46592">
        <w:t xml:space="preserve"> государственн</w:t>
      </w:r>
      <w:r>
        <w:t>ого</w:t>
      </w:r>
      <w:r w:rsidRPr="00C46592">
        <w:t xml:space="preserve"> образовательн</w:t>
      </w:r>
      <w:r>
        <w:t>ог</w:t>
      </w:r>
      <w:r w:rsidR="006F0D92">
        <w:t>о</w:t>
      </w:r>
      <w:r w:rsidRPr="00C46592">
        <w:t xml:space="preserve"> стандарт</w:t>
      </w:r>
      <w:r>
        <w:t>а</w:t>
      </w:r>
      <w:r w:rsidRPr="00C46592">
        <w:t xml:space="preserve"> начального общего образования</w:t>
      </w:r>
      <w:r>
        <w:t>»;</w:t>
      </w:r>
    </w:p>
    <w:bookmarkEnd w:id="1"/>
    <w:p w:rsidR="00C46592" w:rsidRDefault="00C46592" w:rsidP="00C46592">
      <w:pPr>
        <w:jc w:val="both"/>
      </w:pPr>
      <w:r w:rsidRPr="00C46592">
        <w:t xml:space="preserve">- Примерная основная образовательная программа начального общего образования, одобренная решением ФУМО по общему образованию от </w:t>
      </w:r>
      <w:r w:rsidR="008A77ED">
        <w:t>1</w:t>
      </w:r>
      <w:r w:rsidRPr="00C46592">
        <w:t>8.</w:t>
      </w:r>
      <w:r w:rsidR="008A77ED">
        <w:t>03</w:t>
      </w:r>
      <w:r w:rsidRPr="00C46592">
        <w:t>.20</w:t>
      </w:r>
      <w:r w:rsidR="008A77ED">
        <w:t>22</w:t>
      </w:r>
      <w:r w:rsidRPr="00C46592">
        <w:t xml:space="preserve">, протокол № </w:t>
      </w:r>
      <w:r w:rsidR="008A77ED">
        <w:t>1</w:t>
      </w:r>
      <w:r w:rsidRPr="00C46592">
        <w:t>/</w:t>
      </w:r>
      <w:r w:rsidR="008A77ED">
        <w:t>22</w:t>
      </w:r>
      <w:r w:rsidRPr="00C46592">
        <w:t xml:space="preserve"> </w:t>
      </w:r>
      <w:proofErr w:type="gramStart"/>
      <w:r w:rsidRPr="00C46592">
        <w:t>http://fgosreestr.ru/ ;</w:t>
      </w:r>
      <w:proofErr w:type="gramEnd"/>
      <w:r w:rsidRPr="00C46592">
        <w:t xml:space="preserve"> </w:t>
      </w:r>
    </w:p>
    <w:p w:rsidR="00C05A3C" w:rsidRDefault="00C05A3C" w:rsidP="00C46592">
      <w:pPr>
        <w:jc w:val="both"/>
      </w:pPr>
      <w:r>
        <w:t xml:space="preserve">- </w:t>
      </w:r>
    </w:p>
    <w:p w:rsidR="00C46592" w:rsidRDefault="00C46592" w:rsidP="00C46592">
      <w:pPr>
        <w:jc w:val="both"/>
      </w:pPr>
      <w:r w:rsidRPr="00C46592">
        <w:t xml:space="preserve">- Устав учреждения; </w:t>
      </w:r>
    </w:p>
    <w:p w:rsidR="00BB237D" w:rsidRPr="00C46592" w:rsidRDefault="00C46592" w:rsidP="00C46592">
      <w:pPr>
        <w:jc w:val="both"/>
        <w:rPr>
          <w:b/>
          <w:bCs/>
        </w:rPr>
      </w:pPr>
      <w:r w:rsidRPr="00C46592">
        <w:t>- Основная образовательная программа начального общего образования учреждения.</w:t>
      </w:r>
    </w:p>
    <w:p w:rsidR="00BB237D" w:rsidRPr="00C46592" w:rsidRDefault="00BB237D" w:rsidP="00C46592">
      <w:pPr>
        <w:pStyle w:val="2"/>
        <w:jc w:val="both"/>
        <w:rPr>
          <w:bCs/>
          <w:sz w:val="24"/>
        </w:rPr>
      </w:pPr>
      <w:r w:rsidRPr="00C46592">
        <w:rPr>
          <w:bCs/>
          <w:sz w:val="24"/>
        </w:rPr>
        <w:t xml:space="preserve">        Учебный план определяет:</w:t>
      </w:r>
    </w:p>
    <w:p w:rsidR="00BB237D" w:rsidRPr="00C46592" w:rsidRDefault="00BB237D" w:rsidP="00C46592">
      <w:pPr>
        <w:pStyle w:val="2"/>
        <w:numPr>
          <w:ilvl w:val="0"/>
          <w:numId w:val="1"/>
        </w:numPr>
        <w:jc w:val="both"/>
        <w:rPr>
          <w:bCs/>
          <w:sz w:val="24"/>
        </w:rPr>
      </w:pPr>
      <w:r w:rsidRPr="00C46592">
        <w:rPr>
          <w:bCs/>
          <w:sz w:val="24"/>
        </w:rPr>
        <w:t>максимальный объем еженедельной учебной нагрузки обучающихся, при этом обязательная нагрузка не превышает предельно допустимую;</w:t>
      </w:r>
    </w:p>
    <w:p w:rsidR="00BB237D" w:rsidRPr="00C46592" w:rsidRDefault="00BB237D" w:rsidP="00C46592">
      <w:pPr>
        <w:pStyle w:val="2"/>
        <w:numPr>
          <w:ilvl w:val="0"/>
          <w:numId w:val="1"/>
        </w:numPr>
        <w:jc w:val="both"/>
        <w:rPr>
          <w:bCs/>
          <w:sz w:val="24"/>
        </w:rPr>
      </w:pPr>
      <w:r w:rsidRPr="00C46592">
        <w:rPr>
          <w:bCs/>
          <w:sz w:val="24"/>
        </w:rPr>
        <w:t>обязательную минимальную еженедельную нагрузку обучающихся по всем классам и ступеням обучения;</w:t>
      </w:r>
    </w:p>
    <w:p w:rsidR="00BB237D" w:rsidRPr="00C46592" w:rsidRDefault="00BB237D" w:rsidP="00C46592">
      <w:pPr>
        <w:pStyle w:val="2"/>
        <w:numPr>
          <w:ilvl w:val="0"/>
          <w:numId w:val="1"/>
        </w:numPr>
        <w:jc w:val="both"/>
        <w:rPr>
          <w:bCs/>
          <w:sz w:val="24"/>
        </w:rPr>
      </w:pPr>
      <w:r w:rsidRPr="00C46592">
        <w:rPr>
          <w:bCs/>
          <w:sz w:val="24"/>
        </w:rPr>
        <w:t xml:space="preserve">учебное время, отводимое на освоение федерального и школьного </w:t>
      </w:r>
    </w:p>
    <w:p w:rsidR="00BB237D" w:rsidRPr="00C46592" w:rsidRDefault="00BB237D" w:rsidP="00C46592">
      <w:pPr>
        <w:pStyle w:val="2"/>
        <w:jc w:val="both"/>
        <w:rPr>
          <w:bCs/>
          <w:sz w:val="24"/>
        </w:rPr>
      </w:pPr>
      <w:r w:rsidRPr="00C46592">
        <w:rPr>
          <w:bCs/>
          <w:sz w:val="24"/>
        </w:rPr>
        <w:t>компонентов государственного образовательного стандарта по классам и ступеням обучения;</w:t>
      </w:r>
    </w:p>
    <w:p w:rsidR="00BB237D" w:rsidRPr="00C46592" w:rsidRDefault="00BB237D" w:rsidP="00C46592">
      <w:pPr>
        <w:pStyle w:val="2"/>
        <w:numPr>
          <w:ilvl w:val="0"/>
          <w:numId w:val="1"/>
        </w:numPr>
        <w:jc w:val="both"/>
        <w:rPr>
          <w:bCs/>
          <w:sz w:val="24"/>
        </w:rPr>
      </w:pPr>
      <w:r w:rsidRPr="00C46592">
        <w:rPr>
          <w:bCs/>
          <w:sz w:val="24"/>
        </w:rPr>
        <w:t xml:space="preserve">учебное время, отводимое на освоение федерального компонента </w:t>
      </w:r>
    </w:p>
    <w:p w:rsidR="00BB237D" w:rsidRPr="00C46592" w:rsidRDefault="00BB237D" w:rsidP="00C46592">
      <w:pPr>
        <w:pStyle w:val="2"/>
        <w:jc w:val="both"/>
        <w:rPr>
          <w:bCs/>
          <w:sz w:val="24"/>
        </w:rPr>
      </w:pPr>
      <w:r w:rsidRPr="00C46592">
        <w:rPr>
          <w:bCs/>
          <w:sz w:val="24"/>
        </w:rPr>
        <w:t>государственного стандарта общего образования и компонента образовательного учреждения по классам, образовательным областям и образовательным компонентам (предметам).</w:t>
      </w:r>
    </w:p>
    <w:p w:rsidR="00BB237D" w:rsidRPr="00C46592" w:rsidRDefault="00BB237D" w:rsidP="00C46592">
      <w:pPr>
        <w:pStyle w:val="2"/>
        <w:jc w:val="both"/>
        <w:rPr>
          <w:bCs/>
          <w:sz w:val="24"/>
        </w:rPr>
      </w:pPr>
      <w:r w:rsidRPr="00C46592">
        <w:rPr>
          <w:bCs/>
          <w:sz w:val="24"/>
        </w:rPr>
        <w:t xml:space="preserve">        В учебном плане школы количество часов, отведенных на преподавание отдельных дисциплин не меньше количества часов, определенных примерным учебным планом.</w:t>
      </w:r>
    </w:p>
    <w:p w:rsidR="00BB237D" w:rsidRPr="00C46592" w:rsidRDefault="00BB237D" w:rsidP="00C46592">
      <w:pPr>
        <w:pStyle w:val="2"/>
        <w:jc w:val="both"/>
        <w:rPr>
          <w:bCs/>
          <w:sz w:val="24"/>
        </w:rPr>
      </w:pPr>
      <w:r w:rsidRPr="00C46592">
        <w:rPr>
          <w:bCs/>
          <w:sz w:val="24"/>
        </w:rPr>
        <w:t xml:space="preserve">        В учебном плане предусмотрено годовое распределение часов, что дает возможность школе перераспределять нагрузку в течение учебного года, использовать модульный подход, строить учебный план на принципах дифференциации и вариативности.</w:t>
      </w:r>
    </w:p>
    <w:p w:rsidR="00BB237D" w:rsidRPr="00C46592" w:rsidRDefault="00BB237D" w:rsidP="00C46592">
      <w:pPr>
        <w:pStyle w:val="2"/>
        <w:jc w:val="both"/>
        <w:rPr>
          <w:bCs/>
          <w:sz w:val="24"/>
        </w:rPr>
      </w:pPr>
      <w:r w:rsidRPr="00C46592">
        <w:rPr>
          <w:bCs/>
          <w:sz w:val="24"/>
        </w:rPr>
        <w:t xml:space="preserve">        Минимальное количество часов, отведенное в учебном плане на преподавание каждого образовательного компонента, рассчитано для 1 класса на 33 учебные недели, для 2-4 классов – на 34 учебные недели.</w:t>
      </w:r>
    </w:p>
    <w:p w:rsidR="00F610FB" w:rsidRPr="00C46592" w:rsidRDefault="00F610FB" w:rsidP="00C46592">
      <w:pPr>
        <w:pStyle w:val="2"/>
        <w:jc w:val="both"/>
        <w:rPr>
          <w:bCs/>
          <w:sz w:val="24"/>
        </w:rPr>
      </w:pPr>
      <w:r w:rsidRPr="00C46592">
        <w:rPr>
          <w:bCs/>
          <w:sz w:val="24"/>
        </w:rPr>
        <w:t xml:space="preserve">        Инвариантная часть учебного плана школы представлена базовыми общеобразовательными учебными предметами: «Русский язык», «Литература», «Иностранный язык», «Математика», «История», «Физическая культура».  С 20</w:t>
      </w:r>
      <w:r w:rsidR="008A77ED">
        <w:rPr>
          <w:bCs/>
          <w:sz w:val="24"/>
        </w:rPr>
        <w:t>22 года в 2-4 классах введен предмет «Функциональная грамотность» по 1 часу в неделю</w:t>
      </w:r>
    </w:p>
    <w:p w:rsidR="00F610FB" w:rsidRPr="00C46592" w:rsidRDefault="00F610FB" w:rsidP="00C46592">
      <w:pPr>
        <w:pStyle w:val="2"/>
        <w:jc w:val="both"/>
        <w:rPr>
          <w:bCs/>
          <w:sz w:val="24"/>
        </w:rPr>
      </w:pPr>
      <w:r w:rsidRPr="00C46592">
        <w:rPr>
          <w:bCs/>
          <w:sz w:val="24"/>
        </w:rPr>
        <w:t xml:space="preserve">        Учебный предмет «Иностранный язык» изучается со 2 класса, общее количество часов на его изучение со 2 по 4 класс по 2 часа, в неделю.</w:t>
      </w:r>
    </w:p>
    <w:p w:rsidR="00F610FB" w:rsidRPr="00C46592" w:rsidRDefault="00F610FB" w:rsidP="00C46592">
      <w:pPr>
        <w:pStyle w:val="2"/>
        <w:jc w:val="both"/>
        <w:rPr>
          <w:bCs/>
          <w:sz w:val="24"/>
        </w:rPr>
      </w:pPr>
      <w:r w:rsidRPr="00C46592">
        <w:rPr>
          <w:bCs/>
          <w:sz w:val="24"/>
        </w:rPr>
        <w:t xml:space="preserve">        Учебный предмет «Окружающий мир» (человек, природа, общество) изучается с 1 по 4 классы, является интегрированным.</w:t>
      </w:r>
    </w:p>
    <w:p w:rsidR="00F610FB" w:rsidRPr="00C46592" w:rsidRDefault="00F610FB" w:rsidP="00C46592">
      <w:pPr>
        <w:jc w:val="both"/>
      </w:pPr>
      <w:r w:rsidRPr="00C46592">
        <w:rPr>
          <w:bCs/>
        </w:rPr>
        <w:t xml:space="preserve">         Учебный предмет «Основы религиозной культуры и светской этики» (ОРКСЭ) изучается в 4 классе - 1 час.</w:t>
      </w:r>
      <w:r w:rsidRPr="00C46592">
        <w:t xml:space="preserve">      </w:t>
      </w:r>
    </w:p>
    <w:p w:rsidR="00BB4122" w:rsidRDefault="00F610FB" w:rsidP="006F2E7B">
      <w:pPr>
        <w:jc w:val="both"/>
        <w:rPr>
          <w:b/>
        </w:rPr>
      </w:pPr>
      <w:r w:rsidRPr="00C46592">
        <w:t xml:space="preserve">          </w:t>
      </w:r>
      <w:bookmarkStart w:id="2" w:name="_GoBack"/>
      <w:bookmarkEnd w:id="2"/>
    </w:p>
    <w:p w:rsidR="00BB4122" w:rsidRDefault="00BB4122" w:rsidP="00C46592">
      <w:pPr>
        <w:jc w:val="center"/>
        <w:rPr>
          <w:b/>
        </w:rPr>
      </w:pPr>
    </w:p>
    <w:p w:rsidR="00CA7DEB" w:rsidRDefault="00BB237D" w:rsidP="00C46592">
      <w:pPr>
        <w:jc w:val="center"/>
        <w:rPr>
          <w:b/>
        </w:rPr>
      </w:pPr>
      <w:r w:rsidRPr="00C46592">
        <w:rPr>
          <w:b/>
        </w:rPr>
        <w:lastRenderedPageBreak/>
        <w:t xml:space="preserve">Учебный план </w:t>
      </w:r>
      <w:r w:rsidR="0040686F">
        <w:rPr>
          <w:b/>
        </w:rPr>
        <w:t>Ф</w:t>
      </w:r>
      <w:r w:rsidR="006F2E7B">
        <w:rPr>
          <w:b/>
        </w:rPr>
        <w:t>ООП НОО</w:t>
      </w:r>
      <w:r w:rsidR="0040686F">
        <w:rPr>
          <w:b/>
        </w:rPr>
        <w:t xml:space="preserve"> </w:t>
      </w:r>
      <w:r w:rsidR="00CA7DEB">
        <w:rPr>
          <w:b/>
        </w:rPr>
        <w:t xml:space="preserve"> </w:t>
      </w:r>
    </w:p>
    <w:p w:rsidR="00BB237D" w:rsidRPr="00C46592" w:rsidRDefault="00CA7DEB" w:rsidP="00C46592">
      <w:pPr>
        <w:jc w:val="center"/>
        <w:rPr>
          <w:b/>
        </w:rPr>
      </w:pPr>
      <w:r>
        <w:rPr>
          <w:b/>
        </w:rPr>
        <w:t xml:space="preserve"> </w:t>
      </w:r>
      <w:r w:rsidR="00BB237D" w:rsidRPr="00C46592">
        <w:rPr>
          <w:b/>
        </w:rPr>
        <w:t xml:space="preserve">МБОУ </w:t>
      </w:r>
      <w:proofErr w:type="gramStart"/>
      <w:r w:rsidR="00BB237D" w:rsidRPr="00C46592">
        <w:rPr>
          <w:b/>
        </w:rPr>
        <w:t xml:space="preserve">« </w:t>
      </w:r>
      <w:proofErr w:type="spellStart"/>
      <w:r w:rsidR="00BB237D" w:rsidRPr="00C46592">
        <w:rPr>
          <w:b/>
        </w:rPr>
        <w:t>Грачевская</w:t>
      </w:r>
      <w:proofErr w:type="spellEnd"/>
      <w:proofErr w:type="gramEnd"/>
      <w:r w:rsidR="00BB237D" w:rsidRPr="00C46592">
        <w:rPr>
          <w:b/>
        </w:rPr>
        <w:t xml:space="preserve"> СШ» </w:t>
      </w:r>
      <w:r>
        <w:rPr>
          <w:b/>
        </w:rPr>
        <w:t>(</w:t>
      </w:r>
      <w:r w:rsidR="00BB237D" w:rsidRPr="00C46592">
        <w:rPr>
          <w:b/>
        </w:rPr>
        <w:t>1-4 класс</w:t>
      </w:r>
      <w:r>
        <w:rPr>
          <w:b/>
        </w:rPr>
        <w:t>)</w:t>
      </w:r>
    </w:p>
    <w:p w:rsidR="00BB237D" w:rsidRPr="00C46592" w:rsidRDefault="00BB237D" w:rsidP="00D12F0A">
      <w:pPr>
        <w:jc w:val="center"/>
        <w:rPr>
          <w:b/>
        </w:rPr>
      </w:pPr>
      <w:r w:rsidRPr="00C46592">
        <w:rPr>
          <w:b/>
        </w:rPr>
        <w:t>на</w:t>
      </w:r>
      <w:r w:rsidR="00C46592">
        <w:rPr>
          <w:b/>
        </w:rPr>
        <w:t xml:space="preserve"> 202</w:t>
      </w:r>
      <w:r w:rsidR="00F351C5">
        <w:rPr>
          <w:b/>
        </w:rPr>
        <w:t>3</w:t>
      </w:r>
      <w:r w:rsidR="00C46592">
        <w:rPr>
          <w:b/>
        </w:rPr>
        <w:t>/202</w:t>
      </w:r>
      <w:r w:rsidR="00F351C5">
        <w:rPr>
          <w:b/>
        </w:rPr>
        <w:t>4</w:t>
      </w:r>
      <w:r w:rsidRPr="00C46592">
        <w:rPr>
          <w:b/>
        </w:rPr>
        <w:t xml:space="preserve"> учебный год.</w:t>
      </w:r>
      <w:bookmarkStart w:id="3" w:name="_Hlk111655042"/>
    </w:p>
    <w:bookmarkEnd w:id="3"/>
    <w:p w:rsidR="00BB237D" w:rsidRPr="00C46592" w:rsidRDefault="00BB237D" w:rsidP="00C46592">
      <w:pPr>
        <w:jc w:val="center"/>
        <w:rPr>
          <w:b/>
        </w:rPr>
      </w:pPr>
    </w:p>
    <w:p w:rsidR="00BB237D" w:rsidRPr="00C46592" w:rsidRDefault="00BB237D" w:rsidP="00C46592">
      <w:pPr>
        <w:jc w:val="both"/>
      </w:pPr>
    </w:p>
    <w:tbl>
      <w:tblPr>
        <w:tblW w:w="9314" w:type="dxa"/>
        <w:tblLayout w:type="fixed"/>
        <w:tblLook w:val="01E0" w:firstRow="1" w:lastRow="1" w:firstColumn="1" w:lastColumn="1" w:noHBand="0" w:noVBand="0"/>
      </w:tblPr>
      <w:tblGrid>
        <w:gridCol w:w="2268"/>
        <w:gridCol w:w="2163"/>
        <w:gridCol w:w="1039"/>
        <w:gridCol w:w="939"/>
        <w:gridCol w:w="900"/>
        <w:gridCol w:w="895"/>
        <w:gridCol w:w="1110"/>
      </w:tblGrid>
      <w:tr w:rsidR="00BB237D" w:rsidRPr="00C46592" w:rsidTr="007310F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7D" w:rsidRPr="00C46592" w:rsidRDefault="00BB237D" w:rsidP="00C46592">
            <w:pPr>
              <w:jc w:val="both"/>
              <w:rPr>
                <w:b/>
              </w:rPr>
            </w:pPr>
            <w:proofErr w:type="gramStart"/>
            <w:r w:rsidRPr="00C46592">
              <w:rPr>
                <w:b/>
              </w:rPr>
              <w:t>Предметная  область</w:t>
            </w:r>
            <w:proofErr w:type="gramEnd"/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7D" w:rsidRPr="00C46592" w:rsidRDefault="00BB237D" w:rsidP="00C46592">
            <w:pPr>
              <w:jc w:val="both"/>
              <w:rPr>
                <w:b/>
              </w:rPr>
            </w:pPr>
            <w:r w:rsidRPr="00C46592">
              <w:rPr>
                <w:b/>
              </w:rPr>
              <w:t>Учебны</w:t>
            </w:r>
            <w:r w:rsidR="00D12F0A">
              <w:rPr>
                <w:b/>
              </w:rPr>
              <w:t>е</w:t>
            </w:r>
            <w:r w:rsidRPr="00C46592">
              <w:rPr>
                <w:b/>
              </w:rPr>
              <w:t xml:space="preserve"> предмет</w:t>
            </w:r>
            <w:r w:rsidR="00D12F0A">
              <w:rPr>
                <w:b/>
              </w:rPr>
              <w:t>ы/классы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7D" w:rsidRPr="00C46592" w:rsidRDefault="00D12F0A" w:rsidP="00C46592">
            <w:pPr>
              <w:jc w:val="both"/>
              <w:rPr>
                <w:b/>
              </w:rPr>
            </w:pPr>
            <w:proofErr w:type="gramStart"/>
            <w:r w:rsidRPr="00C46592">
              <w:rPr>
                <w:b/>
              </w:rPr>
              <w:t>К</w:t>
            </w:r>
            <w:r w:rsidR="00BB237D" w:rsidRPr="00C46592">
              <w:rPr>
                <w:b/>
              </w:rPr>
              <w:t>оличество</w:t>
            </w:r>
            <w:r>
              <w:rPr>
                <w:b/>
              </w:rPr>
              <w:t xml:space="preserve"> </w:t>
            </w:r>
            <w:r w:rsidR="00BB237D" w:rsidRPr="00C46592">
              <w:rPr>
                <w:b/>
              </w:rPr>
              <w:t xml:space="preserve"> часов</w:t>
            </w:r>
            <w:proofErr w:type="gramEnd"/>
            <w:r w:rsidR="00BB237D" w:rsidRPr="00C46592">
              <w:rPr>
                <w:b/>
              </w:rPr>
              <w:t xml:space="preserve"> в неделю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7D" w:rsidRPr="00C46592" w:rsidRDefault="00BB237D" w:rsidP="00C46592">
            <w:pPr>
              <w:jc w:val="both"/>
              <w:rPr>
                <w:b/>
              </w:rPr>
            </w:pPr>
            <w:r w:rsidRPr="00C46592">
              <w:rPr>
                <w:b/>
              </w:rPr>
              <w:t>Всего часов в неделю</w:t>
            </w:r>
          </w:p>
        </w:tc>
      </w:tr>
      <w:tr w:rsidR="00BB237D" w:rsidRPr="00C46592" w:rsidTr="007310F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7D" w:rsidRPr="00C46592" w:rsidRDefault="00BB237D" w:rsidP="00C46592">
            <w:pPr>
              <w:jc w:val="both"/>
              <w:rPr>
                <w:b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7D" w:rsidRPr="00C46592" w:rsidRDefault="00BB237D" w:rsidP="00C46592">
            <w:pPr>
              <w:jc w:val="both"/>
              <w:rPr>
                <w:b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7D" w:rsidRPr="00C46592" w:rsidRDefault="00BB237D" w:rsidP="00C46592">
            <w:pPr>
              <w:jc w:val="both"/>
              <w:rPr>
                <w:b/>
              </w:rPr>
            </w:pPr>
            <w:r w:rsidRPr="00C46592">
              <w:rPr>
                <w:b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7D" w:rsidRPr="00C46592" w:rsidRDefault="00BB237D" w:rsidP="00C46592">
            <w:pPr>
              <w:jc w:val="both"/>
              <w:rPr>
                <w:b/>
              </w:rPr>
            </w:pPr>
            <w:r w:rsidRPr="00C46592"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7D" w:rsidRPr="00C46592" w:rsidRDefault="00BB237D" w:rsidP="00C46592">
            <w:pPr>
              <w:jc w:val="both"/>
              <w:rPr>
                <w:b/>
              </w:rPr>
            </w:pPr>
            <w:r w:rsidRPr="00C46592">
              <w:rPr>
                <w:b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7D" w:rsidRPr="00C46592" w:rsidRDefault="00BB237D" w:rsidP="00C46592">
            <w:pPr>
              <w:jc w:val="both"/>
              <w:rPr>
                <w:b/>
              </w:rPr>
            </w:pPr>
            <w:r w:rsidRPr="00C46592">
              <w:rPr>
                <w:b/>
              </w:rPr>
              <w:t>4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7D" w:rsidRPr="00C46592" w:rsidRDefault="00BB237D" w:rsidP="00C46592">
            <w:pPr>
              <w:jc w:val="both"/>
              <w:rPr>
                <w:b/>
              </w:rPr>
            </w:pPr>
          </w:p>
        </w:tc>
      </w:tr>
      <w:tr w:rsidR="00BB237D" w:rsidRPr="00C46592" w:rsidTr="007310FF">
        <w:tc>
          <w:tcPr>
            <w:tcW w:w="9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7D" w:rsidRPr="00C46592" w:rsidRDefault="00BB237D" w:rsidP="00C46592">
            <w:pPr>
              <w:jc w:val="both"/>
              <w:rPr>
                <w:b/>
              </w:rPr>
            </w:pPr>
            <w:r w:rsidRPr="00C46592">
              <w:rPr>
                <w:b/>
              </w:rPr>
              <w:t>Обязательная   часть</w:t>
            </w:r>
          </w:p>
        </w:tc>
      </w:tr>
      <w:tr w:rsidR="00F351C5" w:rsidRPr="00C46592" w:rsidTr="007310F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 xml:space="preserve">Русский </w:t>
            </w:r>
            <w:proofErr w:type="gramStart"/>
            <w:r w:rsidRPr="00C46592">
              <w:t xml:space="preserve">язык </w:t>
            </w:r>
            <w:r>
              <w:t xml:space="preserve"> и</w:t>
            </w:r>
            <w:proofErr w:type="gramEnd"/>
            <w:r>
              <w:t xml:space="preserve"> л</w:t>
            </w:r>
            <w:r w:rsidRPr="00C46592">
              <w:t>итерату</w:t>
            </w:r>
            <w:r>
              <w:t>рное чтение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Русский язык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20</w:t>
            </w:r>
          </w:p>
        </w:tc>
      </w:tr>
      <w:tr w:rsidR="00F351C5" w:rsidRPr="00C46592" w:rsidTr="007310FF">
        <w:trPr>
          <w:trHeight w:val="44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C5" w:rsidRPr="00C46592" w:rsidRDefault="00F351C5" w:rsidP="00F351C5">
            <w:pPr>
              <w:jc w:val="both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Литерату</w:t>
            </w:r>
            <w:r>
              <w:t>рное чтение</w:t>
            </w:r>
            <w:r w:rsidRPr="00C46592"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  <w:rPr>
                <w:lang w:val="en-US"/>
              </w:rPr>
            </w:pPr>
            <w: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rPr>
                <w:lang w:val="en-US"/>
              </w:rPr>
              <w:t>1</w:t>
            </w:r>
            <w:r>
              <w:t>6</w:t>
            </w:r>
          </w:p>
        </w:tc>
      </w:tr>
      <w:tr w:rsidR="00F351C5" w:rsidRPr="00C46592" w:rsidTr="007310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D12F0A" w:rsidP="00F351C5">
            <w:pPr>
              <w:jc w:val="both"/>
            </w:pPr>
            <w:r>
              <w:t xml:space="preserve">Иностранный </w:t>
            </w:r>
            <w:r w:rsidR="00F351C5" w:rsidRPr="00C46592">
              <w:t>язык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  <w:rPr>
                <w:b/>
              </w:rPr>
            </w:pPr>
            <w:r w:rsidRPr="00C46592">
              <w:t>Английский язык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  <w:rPr>
                <w:lang w:val="en-US"/>
              </w:rPr>
            </w:pPr>
            <w:r w:rsidRPr="00C46592">
              <w:rPr>
                <w:lang w:val="en-US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  <w:rPr>
                <w:lang w:val="en-US"/>
              </w:rPr>
            </w:pPr>
            <w:r w:rsidRPr="00C46592"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6</w:t>
            </w:r>
          </w:p>
        </w:tc>
      </w:tr>
      <w:tr w:rsidR="00F351C5" w:rsidRPr="00C46592" w:rsidTr="007310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 xml:space="preserve">Основы </w:t>
            </w:r>
            <w:r w:rsidR="00D12F0A">
              <w:t>религиозных культур и светской этики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ОРКСЭ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1</w:t>
            </w:r>
          </w:p>
        </w:tc>
      </w:tr>
      <w:tr w:rsidR="00F351C5" w:rsidRPr="00C46592" w:rsidTr="007310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Математика</w:t>
            </w:r>
            <w:r>
              <w:t xml:space="preserve"> и информатика</w:t>
            </w:r>
          </w:p>
          <w:p w:rsidR="00F351C5" w:rsidRPr="00C46592" w:rsidRDefault="00F351C5" w:rsidP="00F351C5">
            <w:pPr>
              <w:jc w:val="both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 xml:space="preserve">Математика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  <w:rPr>
                <w:lang w:val="en-US"/>
              </w:rPr>
            </w:pPr>
            <w:r w:rsidRPr="00C46592">
              <w:rPr>
                <w:lang w:val="en-US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16</w:t>
            </w:r>
          </w:p>
        </w:tc>
      </w:tr>
      <w:tr w:rsidR="00F351C5" w:rsidRPr="00C46592" w:rsidTr="007310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>
              <w:t xml:space="preserve">Обществознание и естествознание. </w:t>
            </w:r>
            <w:r w:rsidR="00D12F0A">
              <w:t>(</w:t>
            </w:r>
            <w:r w:rsidRPr="00C46592">
              <w:t>Окружающий мир</w:t>
            </w:r>
            <w:r w:rsidR="00D12F0A"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Окружающий мир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10BCD" w:rsidRDefault="00F351C5" w:rsidP="00F351C5">
            <w:pPr>
              <w:jc w:val="both"/>
            </w:pPr>
            <w:r w:rsidRPr="00C10BCD"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10BCD" w:rsidRDefault="00F351C5" w:rsidP="00F351C5">
            <w:pPr>
              <w:jc w:val="both"/>
            </w:pPr>
            <w:r w:rsidRPr="00C10BCD">
              <w:t>8</w:t>
            </w:r>
          </w:p>
          <w:p w:rsidR="00F351C5" w:rsidRPr="00C46592" w:rsidRDefault="00F351C5" w:rsidP="00F351C5">
            <w:pPr>
              <w:jc w:val="both"/>
            </w:pPr>
          </w:p>
        </w:tc>
      </w:tr>
      <w:tr w:rsidR="00F351C5" w:rsidRPr="00C46592" w:rsidTr="007310F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Искусство</w:t>
            </w:r>
          </w:p>
          <w:p w:rsidR="00F351C5" w:rsidRPr="00C46592" w:rsidRDefault="00F351C5" w:rsidP="00F351C5">
            <w:pPr>
              <w:jc w:val="both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Музыка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10BCD" w:rsidRDefault="00F351C5" w:rsidP="00F351C5">
            <w:pPr>
              <w:jc w:val="both"/>
            </w:pPr>
            <w:r w:rsidRPr="00C10BCD"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10BCD" w:rsidRDefault="00F351C5" w:rsidP="00F351C5">
            <w:pPr>
              <w:jc w:val="both"/>
            </w:pPr>
            <w:r w:rsidRPr="00C10BCD">
              <w:t>4</w:t>
            </w:r>
          </w:p>
        </w:tc>
      </w:tr>
      <w:tr w:rsidR="00F351C5" w:rsidRPr="00C46592" w:rsidTr="00D12F0A">
        <w:trPr>
          <w:trHeight w:val="37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1C5" w:rsidRPr="00C46592" w:rsidRDefault="00F351C5" w:rsidP="00F351C5">
            <w:pPr>
              <w:jc w:val="both"/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ИЗО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C5" w:rsidRPr="00C46592" w:rsidRDefault="00F351C5" w:rsidP="00F351C5">
            <w:pPr>
              <w:jc w:val="both"/>
            </w:pPr>
            <w:r w:rsidRPr="00C46592">
              <w:t>4</w:t>
            </w:r>
          </w:p>
        </w:tc>
      </w:tr>
      <w:tr w:rsidR="00D12F0A" w:rsidRPr="00C46592" w:rsidTr="007310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>
              <w:t xml:space="preserve">Технология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 w:rsidRPr="00C46592">
              <w:t>Технология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 w:rsidRPr="00C46592"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 w:rsidRPr="00C46592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 w:rsidRPr="00C46592"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 w:rsidRPr="00C46592"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 w:rsidRPr="00C46592">
              <w:t>4</w:t>
            </w:r>
          </w:p>
        </w:tc>
      </w:tr>
      <w:tr w:rsidR="00D12F0A" w:rsidRPr="00C46592" w:rsidTr="007310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 w:rsidRPr="00C46592">
              <w:t>Физическая культура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 w:rsidRPr="00C46592">
              <w:t>Физическая культура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 w:rsidRPr="00C46592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 w:rsidRPr="00C46592"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 w:rsidRPr="00C46592"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</w:pPr>
            <w:r>
              <w:t>8</w:t>
            </w:r>
          </w:p>
        </w:tc>
      </w:tr>
      <w:tr w:rsidR="00D12F0A" w:rsidRPr="00C46592" w:rsidTr="007310FF"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Обязательный объем учебной нагрузки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  <w:lang w:val="en-US"/>
              </w:rPr>
              <w:t>2</w:t>
            </w:r>
            <w:r w:rsidRPr="00C46592">
              <w:rPr>
                <w:b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>
              <w:rPr>
                <w:b/>
              </w:rPr>
              <w:t>87</w:t>
            </w:r>
          </w:p>
          <w:p w:rsidR="00D12F0A" w:rsidRPr="00C46592" w:rsidRDefault="00D12F0A" w:rsidP="00D12F0A">
            <w:pPr>
              <w:jc w:val="both"/>
              <w:rPr>
                <w:b/>
              </w:rPr>
            </w:pPr>
          </w:p>
        </w:tc>
      </w:tr>
      <w:tr w:rsidR="00D12F0A" w:rsidRPr="00C46592" w:rsidTr="007B009A">
        <w:tc>
          <w:tcPr>
            <w:tcW w:w="9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A7DEB" w:rsidRDefault="00D12F0A" w:rsidP="00D12F0A">
            <w:pPr>
              <w:jc w:val="both"/>
              <w:rPr>
                <w:b/>
              </w:rPr>
            </w:pPr>
            <w:r w:rsidRPr="00CA7DEB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12F0A" w:rsidRPr="00C46592" w:rsidTr="007310FF"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A7DEB" w:rsidRDefault="00D12F0A" w:rsidP="00D12F0A">
            <w:pPr>
              <w:jc w:val="both"/>
              <w:rPr>
                <w:bCs/>
              </w:rPr>
            </w:pPr>
            <w:r w:rsidRPr="00CA7DEB">
              <w:rPr>
                <w:bCs/>
              </w:rPr>
              <w:t>Функциональная грамотность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A7DEB" w:rsidRDefault="00D12F0A" w:rsidP="00D12F0A">
            <w:pPr>
              <w:jc w:val="both"/>
              <w:rPr>
                <w:bCs/>
              </w:rPr>
            </w:pPr>
            <w:r w:rsidRPr="00CA7DEB">
              <w:rPr>
                <w:bCs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A7DEB" w:rsidRDefault="00D12F0A" w:rsidP="00D12F0A">
            <w:pPr>
              <w:jc w:val="both"/>
              <w:rPr>
                <w:bCs/>
              </w:rPr>
            </w:pPr>
            <w:r w:rsidRPr="00CA7DEB">
              <w:rPr>
                <w:b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A7DEB" w:rsidRDefault="00D12F0A" w:rsidP="00D12F0A">
            <w:pPr>
              <w:jc w:val="both"/>
              <w:rPr>
                <w:bCs/>
              </w:rPr>
            </w:pPr>
            <w:r w:rsidRPr="00CA7DEB">
              <w:rPr>
                <w:bCs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A7DEB" w:rsidRDefault="00D12F0A" w:rsidP="00D12F0A">
            <w:pPr>
              <w:jc w:val="both"/>
              <w:rPr>
                <w:bCs/>
              </w:rPr>
            </w:pPr>
            <w:r w:rsidRPr="00CA7DEB">
              <w:rPr>
                <w:bCs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A7DEB" w:rsidRDefault="00D12F0A" w:rsidP="00D12F0A">
            <w:pPr>
              <w:jc w:val="both"/>
              <w:rPr>
                <w:bCs/>
              </w:rPr>
            </w:pPr>
            <w:r w:rsidRPr="00CA7DEB">
              <w:rPr>
                <w:bCs/>
              </w:rPr>
              <w:t>3</w:t>
            </w:r>
          </w:p>
        </w:tc>
      </w:tr>
      <w:tr w:rsidR="00D12F0A" w:rsidRPr="00C46592" w:rsidTr="007310FF"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D12F0A" w:rsidRDefault="00D12F0A" w:rsidP="00D12F0A">
            <w:pPr>
              <w:jc w:val="both"/>
              <w:rPr>
                <w:b/>
              </w:rPr>
            </w:pPr>
            <w:r w:rsidRPr="00D12F0A">
              <w:rPr>
                <w:b/>
              </w:rPr>
              <w:t>Учебные недели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D12F0A" w:rsidRDefault="00D12F0A" w:rsidP="00D12F0A">
            <w:pPr>
              <w:jc w:val="both"/>
              <w:rPr>
                <w:b/>
              </w:rPr>
            </w:pPr>
            <w:r w:rsidRPr="00D12F0A">
              <w:rPr>
                <w:b/>
              </w:rPr>
              <w:t>33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D12F0A" w:rsidRDefault="00D12F0A" w:rsidP="00D12F0A">
            <w:pPr>
              <w:jc w:val="both"/>
              <w:rPr>
                <w:b/>
              </w:rPr>
            </w:pPr>
            <w:r w:rsidRPr="00D12F0A">
              <w:rPr>
                <w:b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D12F0A" w:rsidRDefault="00D12F0A" w:rsidP="00D12F0A">
            <w:pPr>
              <w:jc w:val="both"/>
              <w:rPr>
                <w:b/>
              </w:rPr>
            </w:pPr>
            <w:r w:rsidRPr="00D12F0A">
              <w:rPr>
                <w:b/>
              </w:rPr>
              <w:t>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D12F0A" w:rsidRDefault="00D12F0A" w:rsidP="00D12F0A">
            <w:pPr>
              <w:jc w:val="both"/>
              <w:rPr>
                <w:b/>
              </w:rPr>
            </w:pPr>
            <w:r w:rsidRPr="00D12F0A">
              <w:rPr>
                <w:b/>
              </w:rPr>
              <w:t>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D12F0A" w:rsidRDefault="00D12F0A" w:rsidP="00D12F0A">
            <w:pPr>
              <w:jc w:val="both"/>
              <w:rPr>
                <w:b/>
              </w:rPr>
            </w:pPr>
            <w:r w:rsidRPr="00D12F0A">
              <w:rPr>
                <w:b/>
              </w:rPr>
              <w:t>135</w:t>
            </w:r>
          </w:p>
        </w:tc>
      </w:tr>
      <w:tr w:rsidR="00D12F0A" w:rsidRPr="00C46592" w:rsidTr="007310FF"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Максимальный объем учебной нагрузки (часы в неделю)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21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  <w:lang w:val="en-US"/>
              </w:rPr>
              <w:t>2</w:t>
            </w:r>
            <w:r w:rsidRPr="00C46592">
              <w:rPr>
                <w:b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90</w:t>
            </w:r>
          </w:p>
        </w:tc>
      </w:tr>
      <w:tr w:rsidR="00D12F0A" w:rsidRPr="00C46592" w:rsidTr="007310FF"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Максимальный объем учебной нагрузки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693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782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782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  <w:lang w:val="en-US"/>
              </w:rPr>
              <w:t>7</w:t>
            </w:r>
            <w:r w:rsidRPr="00C46592">
              <w:rPr>
                <w:b/>
              </w:rPr>
              <w:t>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3039</w:t>
            </w:r>
          </w:p>
        </w:tc>
      </w:tr>
      <w:tr w:rsidR="00D12F0A" w:rsidRPr="00C46592" w:rsidTr="007310FF"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Общий объем учебной нагрузки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0A" w:rsidRPr="00C46592" w:rsidRDefault="00D12F0A" w:rsidP="00D12F0A">
            <w:pPr>
              <w:jc w:val="both"/>
              <w:rPr>
                <w:b/>
              </w:rPr>
            </w:pPr>
          </w:p>
          <w:p w:rsidR="00D12F0A" w:rsidRPr="00C46592" w:rsidRDefault="00D12F0A" w:rsidP="00D12F0A">
            <w:pPr>
              <w:jc w:val="both"/>
              <w:rPr>
                <w:b/>
              </w:rPr>
            </w:pPr>
            <w:r w:rsidRPr="00C46592">
              <w:rPr>
                <w:b/>
              </w:rPr>
              <w:t>3039</w:t>
            </w:r>
          </w:p>
        </w:tc>
      </w:tr>
    </w:tbl>
    <w:p w:rsidR="00BB237D" w:rsidRPr="00C46592" w:rsidRDefault="00BB237D" w:rsidP="00C46592">
      <w:pPr>
        <w:jc w:val="both"/>
      </w:pPr>
    </w:p>
    <w:p w:rsidR="00BB237D" w:rsidRPr="00C46592" w:rsidRDefault="00BB237D" w:rsidP="00C46592">
      <w:pPr>
        <w:jc w:val="both"/>
      </w:pPr>
    </w:p>
    <w:p w:rsidR="00BB237D" w:rsidRPr="00C46592" w:rsidRDefault="00BB237D" w:rsidP="00C46592">
      <w:pPr>
        <w:jc w:val="both"/>
      </w:pPr>
    </w:p>
    <w:p w:rsidR="00BB237D" w:rsidRPr="00C46592" w:rsidRDefault="00BB237D" w:rsidP="00C46592">
      <w:pPr>
        <w:jc w:val="both"/>
      </w:pPr>
    </w:p>
    <w:p w:rsidR="00BB237D" w:rsidRPr="00C46592" w:rsidRDefault="00BB237D" w:rsidP="00C46592">
      <w:pPr>
        <w:jc w:val="both"/>
      </w:pPr>
    </w:p>
    <w:p w:rsidR="00BB237D" w:rsidRDefault="00BB237D" w:rsidP="00C46592">
      <w:pPr>
        <w:jc w:val="both"/>
      </w:pPr>
    </w:p>
    <w:p w:rsidR="00C10BCD" w:rsidRDefault="00C10BCD" w:rsidP="00C46592">
      <w:pPr>
        <w:jc w:val="both"/>
      </w:pPr>
    </w:p>
    <w:p w:rsidR="00C10BCD" w:rsidRPr="00C46592" w:rsidRDefault="00C10BCD" w:rsidP="00C46592">
      <w:pPr>
        <w:jc w:val="both"/>
      </w:pPr>
    </w:p>
    <w:p w:rsidR="00BB237D" w:rsidRPr="00C46592" w:rsidRDefault="00BB237D" w:rsidP="00C46592">
      <w:pPr>
        <w:jc w:val="both"/>
        <w:rPr>
          <w:b/>
        </w:rPr>
      </w:pPr>
    </w:p>
    <w:p w:rsidR="00BB237D" w:rsidRDefault="00BB237D" w:rsidP="00C46592">
      <w:pPr>
        <w:jc w:val="both"/>
        <w:rPr>
          <w:b/>
        </w:rPr>
      </w:pPr>
    </w:p>
    <w:p w:rsidR="00BB4122" w:rsidRDefault="00BB4122" w:rsidP="00C46592">
      <w:pPr>
        <w:jc w:val="both"/>
        <w:rPr>
          <w:b/>
        </w:rPr>
      </w:pPr>
    </w:p>
    <w:p w:rsidR="00BB4122" w:rsidRDefault="00BB4122" w:rsidP="00C46592">
      <w:pPr>
        <w:jc w:val="both"/>
        <w:rPr>
          <w:b/>
        </w:rPr>
      </w:pPr>
    </w:p>
    <w:p w:rsidR="00BB4122" w:rsidRDefault="00BB4122" w:rsidP="00C46592">
      <w:pPr>
        <w:jc w:val="both"/>
        <w:rPr>
          <w:b/>
        </w:rPr>
      </w:pPr>
    </w:p>
    <w:p w:rsidR="00BB4122" w:rsidRDefault="00BB4122" w:rsidP="00C46592">
      <w:pPr>
        <w:jc w:val="both"/>
        <w:rPr>
          <w:b/>
        </w:rPr>
      </w:pPr>
    </w:p>
    <w:p w:rsidR="00BB4122" w:rsidRPr="00C46592" w:rsidRDefault="00BB4122" w:rsidP="00C46592">
      <w:pPr>
        <w:jc w:val="both"/>
        <w:rPr>
          <w:b/>
        </w:rPr>
      </w:pPr>
    </w:p>
    <w:p w:rsidR="00BB237D" w:rsidRPr="00C46592" w:rsidRDefault="00BB237D" w:rsidP="00C46592">
      <w:pPr>
        <w:jc w:val="both"/>
        <w:rPr>
          <w:b/>
        </w:rPr>
      </w:pPr>
    </w:p>
    <w:p w:rsidR="00BB237D" w:rsidRPr="00C46592" w:rsidRDefault="00BB237D" w:rsidP="00C46592">
      <w:pPr>
        <w:jc w:val="both"/>
      </w:pPr>
    </w:p>
    <w:p w:rsidR="00BB237D" w:rsidRPr="00C46592" w:rsidRDefault="00BB237D" w:rsidP="00C46592">
      <w:pPr>
        <w:jc w:val="both"/>
        <w:rPr>
          <w:b/>
        </w:rPr>
      </w:pPr>
    </w:p>
    <w:p w:rsidR="00414DAE" w:rsidRPr="00C46592" w:rsidRDefault="00414DAE" w:rsidP="00C46592">
      <w:pPr>
        <w:jc w:val="both"/>
      </w:pPr>
    </w:p>
    <w:p w:rsidR="003579F2" w:rsidRDefault="003579F2"/>
    <w:sectPr w:rsidR="003579F2" w:rsidSect="009B14F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A6157"/>
    <w:multiLevelType w:val="hybridMultilevel"/>
    <w:tmpl w:val="2BA2669E"/>
    <w:lvl w:ilvl="0" w:tplc="69698566">
      <w:start w:val="1"/>
      <w:numFmt w:val="decimal"/>
      <w:lvlText w:val="%1."/>
      <w:lvlJc w:val="left"/>
      <w:pPr>
        <w:ind w:left="720" w:hanging="360"/>
      </w:pPr>
    </w:lvl>
    <w:lvl w:ilvl="1" w:tplc="69698566" w:tentative="1">
      <w:start w:val="1"/>
      <w:numFmt w:val="lowerLetter"/>
      <w:lvlText w:val="%2."/>
      <w:lvlJc w:val="left"/>
      <w:pPr>
        <w:ind w:left="1440" w:hanging="360"/>
      </w:pPr>
    </w:lvl>
    <w:lvl w:ilvl="2" w:tplc="69698566" w:tentative="1">
      <w:start w:val="1"/>
      <w:numFmt w:val="lowerRoman"/>
      <w:lvlText w:val="%3."/>
      <w:lvlJc w:val="right"/>
      <w:pPr>
        <w:ind w:left="2160" w:hanging="180"/>
      </w:pPr>
    </w:lvl>
    <w:lvl w:ilvl="3" w:tplc="69698566" w:tentative="1">
      <w:start w:val="1"/>
      <w:numFmt w:val="decimal"/>
      <w:lvlText w:val="%4."/>
      <w:lvlJc w:val="left"/>
      <w:pPr>
        <w:ind w:left="2880" w:hanging="360"/>
      </w:pPr>
    </w:lvl>
    <w:lvl w:ilvl="4" w:tplc="69698566" w:tentative="1">
      <w:start w:val="1"/>
      <w:numFmt w:val="lowerLetter"/>
      <w:lvlText w:val="%5."/>
      <w:lvlJc w:val="left"/>
      <w:pPr>
        <w:ind w:left="3600" w:hanging="360"/>
      </w:pPr>
    </w:lvl>
    <w:lvl w:ilvl="5" w:tplc="69698566" w:tentative="1">
      <w:start w:val="1"/>
      <w:numFmt w:val="lowerRoman"/>
      <w:lvlText w:val="%6."/>
      <w:lvlJc w:val="right"/>
      <w:pPr>
        <w:ind w:left="4320" w:hanging="180"/>
      </w:pPr>
    </w:lvl>
    <w:lvl w:ilvl="6" w:tplc="69698566" w:tentative="1">
      <w:start w:val="1"/>
      <w:numFmt w:val="decimal"/>
      <w:lvlText w:val="%7."/>
      <w:lvlJc w:val="left"/>
      <w:pPr>
        <w:ind w:left="5040" w:hanging="360"/>
      </w:pPr>
    </w:lvl>
    <w:lvl w:ilvl="7" w:tplc="69698566" w:tentative="1">
      <w:start w:val="1"/>
      <w:numFmt w:val="lowerLetter"/>
      <w:lvlText w:val="%8."/>
      <w:lvlJc w:val="left"/>
      <w:pPr>
        <w:ind w:left="5760" w:hanging="360"/>
      </w:pPr>
    </w:lvl>
    <w:lvl w:ilvl="8" w:tplc="69698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F6C43"/>
    <w:multiLevelType w:val="hybridMultilevel"/>
    <w:tmpl w:val="612C56B0"/>
    <w:lvl w:ilvl="0" w:tplc="5F908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B4913"/>
    <w:multiLevelType w:val="hybridMultilevel"/>
    <w:tmpl w:val="2F5436E6"/>
    <w:lvl w:ilvl="0" w:tplc="675945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37D"/>
    <w:rsid w:val="00000511"/>
    <w:rsid w:val="000531FC"/>
    <w:rsid w:val="00210F00"/>
    <w:rsid w:val="003579F2"/>
    <w:rsid w:val="0040686F"/>
    <w:rsid w:val="00414DAE"/>
    <w:rsid w:val="005B6E44"/>
    <w:rsid w:val="005D470D"/>
    <w:rsid w:val="006047B1"/>
    <w:rsid w:val="006F0D92"/>
    <w:rsid w:val="006F2E7B"/>
    <w:rsid w:val="0084032E"/>
    <w:rsid w:val="00876F8A"/>
    <w:rsid w:val="008A77ED"/>
    <w:rsid w:val="008C3AEE"/>
    <w:rsid w:val="009B14F5"/>
    <w:rsid w:val="009B76E3"/>
    <w:rsid w:val="00AA4C4D"/>
    <w:rsid w:val="00BB237D"/>
    <w:rsid w:val="00BB33E7"/>
    <w:rsid w:val="00BB4122"/>
    <w:rsid w:val="00C05A3C"/>
    <w:rsid w:val="00C10BCD"/>
    <w:rsid w:val="00C46592"/>
    <w:rsid w:val="00CA7DEB"/>
    <w:rsid w:val="00CB767B"/>
    <w:rsid w:val="00D01B1D"/>
    <w:rsid w:val="00D12F0A"/>
    <w:rsid w:val="00D261D7"/>
    <w:rsid w:val="00E151CD"/>
    <w:rsid w:val="00EA7870"/>
    <w:rsid w:val="00F351C5"/>
    <w:rsid w:val="00F6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D3BB"/>
  <w15:docId w15:val="{F0609FB8-208B-47A9-99FC-2F3D636A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B237D"/>
    <w:rPr>
      <w:sz w:val="20"/>
    </w:rPr>
  </w:style>
  <w:style w:type="character" w:customStyle="1" w:styleId="20">
    <w:name w:val="Основной текст 2 Знак"/>
    <w:basedOn w:val="a0"/>
    <w:link w:val="2"/>
    <w:rsid w:val="00BB237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Body Text Indent"/>
    <w:basedOn w:val="a"/>
    <w:link w:val="a4"/>
    <w:rsid w:val="00BB237D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BB23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6F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F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84C52-6EC5-4749-9764-F6E8DF24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Грачевская СШ</dc:creator>
  <cp:keywords/>
  <dc:description/>
  <cp:lastModifiedBy>SGN</cp:lastModifiedBy>
  <cp:revision>24</cp:revision>
  <cp:lastPrinted>2023-09-05T08:45:00Z</cp:lastPrinted>
  <dcterms:created xsi:type="dcterms:W3CDTF">2020-08-24T05:34:00Z</dcterms:created>
  <dcterms:modified xsi:type="dcterms:W3CDTF">2023-09-05T08:46:00Z</dcterms:modified>
</cp:coreProperties>
</file>