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4EF" w:rsidRDefault="00FA7AB2" w:rsidP="002804EF">
      <w:pPr>
        <w:pBdr>
          <w:bottom w:val="single" w:sz="6" w:space="0" w:color="D6DDB9"/>
        </w:pBdr>
        <w:spacing w:after="0" w:line="495" w:lineRule="atLeast"/>
        <w:ind w:left="150" w:right="150"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A7AB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Рекомендации для родителей</w:t>
      </w:r>
    </w:p>
    <w:p w:rsidR="00FA7AB2" w:rsidRPr="00FA7AB2" w:rsidRDefault="00FA7AB2" w:rsidP="002804EF">
      <w:pPr>
        <w:pBdr>
          <w:bottom w:val="single" w:sz="6" w:space="0" w:color="D6DDB9"/>
        </w:pBdr>
        <w:spacing w:after="0" w:line="495" w:lineRule="atLeast"/>
        <w:ind w:left="150" w:right="150"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A7AB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«Организация деятельности ребенка в режиме самоизоляции»</w:t>
      </w:r>
    </w:p>
    <w:p w:rsidR="00FA7AB2" w:rsidRPr="00FA7AB2" w:rsidRDefault="00FA7AB2" w:rsidP="002804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AB2" w:rsidRPr="00FA7AB2" w:rsidRDefault="00FA7AB2" w:rsidP="002804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AB2" w:rsidRPr="00FA7AB2" w:rsidRDefault="00FA7AB2" w:rsidP="002804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4E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38575" cy="3838575"/>
            <wp:effectExtent l="19050" t="0" r="9525" b="0"/>
            <wp:docPr id="2" name="Рисунок 2" descr="https://nsportal.ru/sites/default/files/2020/04/06/33b743781cd4f65f98e6daf7c19668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sportal.ru/sites/default/files/2020/04/06/33b743781cd4f65f98e6daf7c19668d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383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AB2" w:rsidRPr="00FA7AB2" w:rsidRDefault="00FA7AB2" w:rsidP="002804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AB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Сейчас, во время карантина и самоизоляции, многие родители остались дома с детьми на продолжительное время. Возникает вопрос:  «Как организовать деятельность ребенка в течение дня? »</w:t>
      </w:r>
    </w:p>
    <w:p w:rsidR="00FA7AB2" w:rsidRPr="00FA7AB2" w:rsidRDefault="00FA7AB2" w:rsidP="002804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A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всего, взрослые должны организовать свой день так, чтобы как можно меньше распорядок дня ребенка дома отличался от распорядка дня в детском дошкольном учреждении. Ведь карантин закончится, и дети вернутся к привычной размеренной жизни в детском саду. И лучше, чтобы малышу не пришлось заново к нему привыкать. Родителям нужно понимать, что изменилось только место пребывания большей части дня ребенка, а его деятельность должна и впредь быть такой, как и была (по возможности, или немного изменена). Важно, чтобы у ребенка были четкие ожидания по поводу того, что будет происходить в течение дня — когда будет время для игр, чтения и отдыха.</w:t>
      </w:r>
    </w:p>
    <w:p w:rsidR="00FA7AB2" w:rsidRPr="00FA7AB2" w:rsidRDefault="00FA7AB2" w:rsidP="002804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AB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должен начинаться с гигиенических процедур, утренней гимнастики, завтрака. В течение дня родители (или другие взрослые, которые будут находиться с ребенком дома) должны организовать учебную, игровую, самостоятельную деятельность ребенка.</w:t>
      </w:r>
    </w:p>
    <w:p w:rsidR="00FA7AB2" w:rsidRPr="00FA7AB2" w:rsidRDefault="00FA7AB2" w:rsidP="002804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4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Игровая деятельность</w:t>
      </w:r>
    </w:p>
    <w:p w:rsidR="00FA7AB2" w:rsidRPr="00FA7AB2" w:rsidRDefault="00FA7AB2" w:rsidP="002804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всегда привлекает ребенка. Она является ведущей деятельностью в дошкольном детстве. Игровая деятельность способствует развитию у ребенка навыков, умений, необходимых для самообслуживания и оказания </w:t>
      </w:r>
      <w:r w:rsidRPr="00FA7A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помощи взрослым. В сюжетно-ролевых играх ребенок воспроизводит и моделирует уборку, стирку, прием пищи, одевание и раздевание на примере куклы или другой игрушки.</w:t>
      </w:r>
    </w:p>
    <w:p w:rsidR="00FA7AB2" w:rsidRPr="00FA7AB2" w:rsidRDefault="00FA7AB2" w:rsidP="002804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4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Трудовая деятельность</w:t>
      </w:r>
    </w:p>
    <w:p w:rsidR="00FA7AB2" w:rsidRPr="00FA7AB2" w:rsidRDefault="00FA7AB2" w:rsidP="002804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AB2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малышей есть желание самостоятельно выполнять некоторые трудовые поручения — мыть посуду, накрывать на стол, убирать, подметать. Поэтому ребенку следует давать посильные трудовые поручения. Которые будут способствовать становлению его личности, формированию объективной самооценки и самоутверждению.</w:t>
      </w:r>
    </w:p>
    <w:p w:rsidR="00FA7AB2" w:rsidRPr="00FA7AB2" w:rsidRDefault="00FA7AB2" w:rsidP="002804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4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Художественно-продуктивная деятельность</w:t>
      </w:r>
    </w:p>
    <w:p w:rsidR="00FA7AB2" w:rsidRPr="00FA7AB2" w:rsidRDefault="00FA7AB2" w:rsidP="002804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AB2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Рисование, лепка, аппликация, конструирование — это то, что, ребенку нравится делать больше всего после игры. В этих видах художественно-продуктивной деятельности малыш имеет возможность воплотить свои замыслы и реализовать творческие способности, независимо от взрослого.</w:t>
      </w:r>
    </w:p>
    <w:p w:rsidR="00FA7AB2" w:rsidRPr="00FA7AB2" w:rsidRDefault="00FA7AB2" w:rsidP="002804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AB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Обратите внимание!</w:t>
      </w:r>
    </w:p>
    <w:p w:rsidR="00FA7AB2" w:rsidRPr="00FA7AB2" w:rsidRDefault="00FA7AB2" w:rsidP="002804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AB2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Важно, чтобы родители контролировали пребывание ребенка перед компьютером или планшетом. Нужно организовать пребывание на свежем воздухе (в условиях карантина это возможно на лоджии, балконе</w:t>
      </w:r>
      <w:r w:rsidR="00E40BF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A7AB2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обязательно частое проветривание помещения, в котором ребенок проводит время.</w:t>
      </w:r>
    </w:p>
    <w:p w:rsidR="00FA7AB2" w:rsidRPr="00FA7AB2" w:rsidRDefault="00FA7AB2" w:rsidP="002804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AB2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Ребенку также будет полезно послушать сказку, рассказ, выучить стихотворение, пересказать прочитанное произведение. Это можно сделать с помощью вопросов, рисунков. Интересная форма работы – это составление сказки, возможно</w:t>
      </w:r>
      <w:r w:rsidR="00E40BF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A7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ее героями будут нереальные фантастические создания</w:t>
      </w:r>
      <w:r w:rsidR="00E40BF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A7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пусть ребенок дает волю своим фантазиям, а взрослый записывает сказку и собирает в семейную копилку. Возможно,  это войдет в добрую традицию в вашей семье, и таких произведений будет еще много.</w:t>
      </w:r>
    </w:p>
    <w:p w:rsidR="00FA7AB2" w:rsidRPr="00FA7AB2" w:rsidRDefault="00FA7AB2" w:rsidP="002804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AB2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Сейчас есть много интересных настольных игр, которые развивают логическое мышление, память, внимание — и это тоже будет интересным времяпрепровождением, для вас и ваших детей.</w:t>
      </w:r>
    </w:p>
    <w:p w:rsidR="00FA7AB2" w:rsidRPr="00FA7AB2" w:rsidRDefault="00FA7AB2" w:rsidP="002804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AB2">
        <w:rPr>
          <w:rFonts w:ascii="Times New Roman" w:eastAsia="Times New Roman" w:hAnsi="Times New Roman" w:cs="Times New Roman"/>
          <w:sz w:val="28"/>
          <w:szCs w:val="28"/>
          <w:lang w:eastAsia="ru-RU"/>
        </w:rPr>
        <w:t>4. Еще одним не менее интересным занятием для ребенка будет исследовательская деятельность. Можно с ребенком провести различные опыты, ознакомиться со свойствами некоторых материалов.</w:t>
      </w:r>
    </w:p>
    <w:p w:rsidR="00FA7AB2" w:rsidRPr="00FA7AB2" w:rsidRDefault="00FA7AB2" w:rsidP="002804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AB2">
        <w:rPr>
          <w:rFonts w:ascii="Times New Roman" w:eastAsia="Times New Roman" w:hAnsi="Times New Roman" w:cs="Times New Roman"/>
          <w:sz w:val="28"/>
          <w:szCs w:val="28"/>
          <w:lang w:eastAsia="ru-RU"/>
        </w:rPr>
        <w:t>5. Можно организовать тематические домашние вечеринки, подготовить сценарий, костюмы, декорации, конкурсы, призы. Также, можно устроить семейный просмотр фильма, предварительно проведя инсценировку посещения домашнего кинотеатра с продажей и покупкой билетов соков, попкорна.</w:t>
      </w:r>
    </w:p>
    <w:p w:rsidR="00FA7AB2" w:rsidRPr="00FA7AB2" w:rsidRDefault="00FA7AB2" w:rsidP="002804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AB2">
        <w:rPr>
          <w:rFonts w:ascii="Times New Roman" w:eastAsia="Times New Roman" w:hAnsi="Times New Roman" w:cs="Times New Roman"/>
          <w:sz w:val="28"/>
          <w:szCs w:val="28"/>
          <w:lang w:eastAsia="ru-RU"/>
        </w:rPr>
        <w:t>6. Не изолируйте ребенка от общества. Поддерживайте конта</w:t>
      </w:r>
      <w:proofErr w:type="gramStart"/>
      <w:r w:rsidRPr="00FA7AB2">
        <w:rPr>
          <w:rFonts w:ascii="Times New Roman" w:eastAsia="Times New Roman" w:hAnsi="Times New Roman" w:cs="Times New Roman"/>
          <w:sz w:val="28"/>
          <w:szCs w:val="28"/>
          <w:lang w:eastAsia="ru-RU"/>
        </w:rPr>
        <w:t>кт с др</w:t>
      </w:r>
      <w:proofErr w:type="gramEnd"/>
      <w:r w:rsidRPr="00FA7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узьями и близкими. Ребенок может общаться с друзьями и близкими, которых вы не можете посетить лично, используя </w:t>
      </w:r>
      <w:proofErr w:type="spellStart"/>
      <w:r w:rsidRPr="00FA7AB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видеочаты</w:t>
      </w:r>
      <w:proofErr w:type="spellEnd"/>
      <w:r w:rsidRPr="00FA7A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7AB2" w:rsidRPr="00FA7AB2" w:rsidRDefault="00FA7AB2" w:rsidP="002804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Некоторое время можно уделить просмотру мультфильмов и развивающих и познавательных видео на </w:t>
      </w:r>
      <w:proofErr w:type="spellStart"/>
      <w:r w:rsidRPr="00FA7AB2">
        <w:rPr>
          <w:rFonts w:ascii="Times New Roman" w:eastAsia="Times New Roman" w:hAnsi="Times New Roman" w:cs="Times New Roman"/>
          <w:sz w:val="28"/>
          <w:szCs w:val="28"/>
          <w:lang w:eastAsia="ru-RU"/>
        </w:rPr>
        <w:t>YouTube</w:t>
      </w:r>
      <w:proofErr w:type="spellEnd"/>
      <w:r w:rsidRPr="00FA7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канале.</w:t>
      </w:r>
    </w:p>
    <w:p w:rsidR="00FA7AB2" w:rsidRPr="00FA7AB2" w:rsidRDefault="00FA7AB2" w:rsidP="002804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AB2">
        <w:rPr>
          <w:rFonts w:ascii="Times New Roman" w:eastAsia="Times New Roman" w:hAnsi="Times New Roman" w:cs="Times New Roman"/>
          <w:sz w:val="28"/>
          <w:szCs w:val="28"/>
          <w:lang w:eastAsia="ru-RU"/>
        </w:rPr>
        <w:t>8. И не забывайте про тихий час.</w:t>
      </w:r>
    </w:p>
    <w:p w:rsidR="00351A9A" w:rsidRPr="002804EF" w:rsidRDefault="00FA7AB2" w:rsidP="00E40B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A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Надеюсь, что эта информация будет для Вас полезной. Будьте здоровы!</w:t>
      </w:r>
    </w:p>
    <w:sectPr w:rsidR="00351A9A" w:rsidRPr="002804EF" w:rsidSect="00351A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A7AB2"/>
    <w:rsid w:val="0007333A"/>
    <w:rsid w:val="00112D7B"/>
    <w:rsid w:val="001B21BA"/>
    <w:rsid w:val="002804EF"/>
    <w:rsid w:val="00351A9A"/>
    <w:rsid w:val="007C67AF"/>
    <w:rsid w:val="00944F09"/>
    <w:rsid w:val="00A747AE"/>
    <w:rsid w:val="00B262F4"/>
    <w:rsid w:val="00B47724"/>
    <w:rsid w:val="00E40BFA"/>
    <w:rsid w:val="00F35BD7"/>
    <w:rsid w:val="00FA7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A9A"/>
  </w:style>
  <w:style w:type="paragraph" w:styleId="1">
    <w:name w:val="heading 1"/>
    <w:basedOn w:val="a"/>
    <w:link w:val="10"/>
    <w:uiPriority w:val="9"/>
    <w:qFormat/>
    <w:rsid w:val="00FA7A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7A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A7AB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A7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FA7AB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A7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7A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6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7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9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22731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8929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395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422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87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321529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129768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3289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061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8336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3171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063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3872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 2013</dc:creator>
  <cp:keywords/>
  <dc:description/>
  <cp:lastModifiedBy>Sadik 2013</cp:lastModifiedBy>
  <cp:revision>5</cp:revision>
  <dcterms:created xsi:type="dcterms:W3CDTF">2020-04-07T06:45:00Z</dcterms:created>
  <dcterms:modified xsi:type="dcterms:W3CDTF">2020-04-07T08:24:00Z</dcterms:modified>
</cp:coreProperties>
</file>